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1A7E559E"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9C76B3">
        <w:rPr>
          <w:rFonts w:ascii="GHEA Grapalat" w:hAnsi="GHEA Grapalat"/>
          <w:lang w:val="hy-AM"/>
        </w:rPr>
        <w:t>11</w:t>
      </w:r>
      <w:r w:rsidRPr="00FC5DF2">
        <w:rPr>
          <w:rFonts w:ascii="GHEA Grapalat" w:hAnsi="GHEA Grapalat"/>
        </w:rPr>
        <w:t>" "</w:t>
      </w:r>
      <w:r w:rsidR="0068017D" w:rsidRPr="009655BC">
        <w:rPr>
          <w:rFonts w:ascii="GHEA Grapalat" w:hAnsi="GHEA Grapalat"/>
        </w:rPr>
        <w:t>0</w:t>
      </w:r>
      <w:r w:rsidR="009C76B3">
        <w:rPr>
          <w:rFonts w:ascii="GHEA Grapalat" w:hAnsi="GHEA Grapalat"/>
          <w:lang w:val="hy-AM"/>
        </w:rPr>
        <w:t>5</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288D3E75" w14:textId="3E718FB0"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9C76B3">
        <w:rPr>
          <w:rFonts w:ascii="GHEA Grapalat" w:hAnsi="GHEA Grapalat"/>
          <w:i w:val="0"/>
          <w:sz w:val="24"/>
          <w:szCs w:val="24"/>
        </w:rPr>
        <w:t>26/135</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60C475B9"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9C76B3">
        <w:rPr>
          <w:rFonts w:ascii="GHEA Grapalat" w:hAnsi="GHEA Grapalat"/>
          <w:i w:val="0"/>
          <w:sz w:val="24"/>
          <w:szCs w:val="24"/>
        </w:rPr>
        <w:t>с</w:t>
      </w:r>
      <w:r w:rsidR="009C76B3" w:rsidRPr="009C76B3">
        <w:rPr>
          <w:rFonts w:ascii="GHEA Grapalat" w:hAnsi="GHEA Grapalat"/>
          <w:i w:val="0"/>
          <w:sz w:val="24"/>
          <w:szCs w:val="24"/>
        </w:rPr>
        <w:t>троительство футбольного поля ина территории основной школы № 20 имени Джона Киракосяна административного района Кентрон города Ереван</w:t>
      </w:r>
      <w:r w:rsidR="009C76B3">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637D2DB"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9C76B3">
        <w:rPr>
          <w:rFonts w:ascii="GHEA Grapalat" w:hAnsi="GHEA Grapalat"/>
          <w:b/>
          <w:i w:val="0"/>
          <w:iCs/>
        </w:rPr>
        <w:t>25</w:t>
      </w:r>
      <w:r w:rsidR="008D5BD3">
        <w:rPr>
          <w:rFonts w:ascii="GHEA Grapalat" w:hAnsi="GHEA Grapalat"/>
          <w:b/>
          <w:i w:val="0"/>
          <w:iCs/>
          <w:lang w:val="hy-AM"/>
        </w:rPr>
        <w:t>.</w:t>
      </w:r>
      <w:r w:rsidR="00D14E62">
        <w:rPr>
          <w:rFonts w:ascii="GHEA Grapalat" w:hAnsi="GHEA Grapalat"/>
          <w:b/>
          <w:i w:val="0"/>
          <w:iCs/>
        </w:rPr>
        <w:t>0</w:t>
      </w:r>
      <w:r w:rsidR="009C76B3">
        <w:rPr>
          <w:rFonts w:ascii="GHEA Grapalat" w:hAnsi="GHEA Grapalat"/>
          <w:b/>
          <w:i w:val="0"/>
          <w:iCs/>
        </w:rPr>
        <w:t>5</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3CF8FD4"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9C76B3">
        <w:rPr>
          <w:rFonts w:ascii="GHEA Grapalat" w:hAnsi="GHEA Grapalat"/>
          <w:b/>
          <w:i w:val="0"/>
          <w:iCs/>
        </w:rPr>
        <w:t>25</w:t>
      </w:r>
      <w:r w:rsidR="009C76B3">
        <w:rPr>
          <w:rFonts w:ascii="GHEA Grapalat" w:hAnsi="GHEA Grapalat"/>
          <w:b/>
          <w:i w:val="0"/>
          <w:iCs/>
          <w:lang w:val="hy-AM"/>
        </w:rPr>
        <w:t>.</w:t>
      </w:r>
      <w:r w:rsidR="009C76B3">
        <w:rPr>
          <w:rFonts w:ascii="GHEA Grapalat" w:hAnsi="GHEA Grapalat"/>
          <w:b/>
          <w:i w:val="0"/>
          <w:iCs/>
        </w:rPr>
        <w:t>05</w:t>
      </w:r>
      <w:r w:rsidR="009C76B3">
        <w:rPr>
          <w:rFonts w:ascii="GHEA Grapalat" w:hAnsi="GHEA Grapalat"/>
          <w:b/>
          <w:i w:val="0"/>
          <w:iCs/>
          <w:lang w:val="hy-AM"/>
        </w:rPr>
        <w:t>.202</w:t>
      </w:r>
      <w:r w:rsidR="009C76B3">
        <w:rPr>
          <w:rFonts w:ascii="GHEA Grapalat" w:hAnsi="GHEA Grapalat"/>
          <w:b/>
          <w:i w:val="0"/>
          <w:iCs/>
        </w:rPr>
        <w:t>6</w:t>
      </w:r>
      <w:r w:rsidR="009C76B3"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E8C5B44"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9C76B3">
        <w:rPr>
          <w:rFonts w:ascii="GHEA Grapalat" w:hAnsi="GHEA Grapalat"/>
          <w:i/>
        </w:rPr>
        <w:t>26/135</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9C76B3">
        <w:rPr>
          <w:rFonts w:ascii="GHEA Grapalat" w:hAnsi="GHEA Grapalat"/>
          <w:i/>
        </w:rPr>
        <w:t>11</w:t>
      </w:r>
      <w:r w:rsidR="006E7AF9" w:rsidRPr="006E7AF9">
        <w:rPr>
          <w:rFonts w:ascii="GHEA Grapalat" w:hAnsi="GHEA Grapalat"/>
          <w:i/>
          <w:color w:val="FF0000"/>
        </w:rPr>
        <w:t>.</w:t>
      </w:r>
      <w:r w:rsidR="00D14E62">
        <w:rPr>
          <w:rFonts w:ascii="GHEA Grapalat" w:hAnsi="GHEA Grapalat"/>
          <w:i/>
          <w:color w:val="FF0000"/>
        </w:rPr>
        <w:t>0</w:t>
      </w:r>
      <w:r w:rsidR="009C76B3">
        <w:rPr>
          <w:rFonts w:ascii="GHEA Grapalat" w:hAnsi="GHEA Grapalat"/>
          <w:i/>
          <w:color w:val="FF0000"/>
        </w:rPr>
        <w:t>5</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2F075300"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C76B3">
        <w:rPr>
          <w:rFonts w:ascii="GHEA Grapalat" w:hAnsi="GHEA Grapalat"/>
          <w:i/>
        </w:rPr>
        <w:t>с</w:t>
      </w:r>
      <w:r w:rsidR="009C76B3" w:rsidRPr="009C76B3">
        <w:rPr>
          <w:rFonts w:ascii="GHEA Grapalat" w:hAnsi="GHEA Grapalat"/>
        </w:rPr>
        <w:t>троительство футбольного поля ина территории основной школы № 20 имени Джона Киракосяна административного района Кентрон города Ереван</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A12EE73" w:rsidR="00033ED4" w:rsidRDefault="009C76B3" w:rsidP="0088061A">
      <w:pPr>
        <w:widowControl w:val="0"/>
        <w:jc w:val="center"/>
        <w:rPr>
          <w:rFonts w:ascii="GHEA Grapalat" w:hAnsi="GHEA Grapalat"/>
          <w:sz w:val="20"/>
          <w:szCs w:val="20"/>
        </w:rPr>
      </w:pPr>
      <w:r>
        <w:rPr>
          <w:rFonts w:ascii="GHEA Grapalat" w:hAnsi="GHEA Grapalat"/>
          <w:i/>
        </w:rPr>
        <w:t>с</w:t>
      </w:r>
      <w:r w:rsidRPr="009C76B3">
        <w:rPr>
          <w:rFonts w:ascii="GHEA Grapalat" w:hAnsi="GHEA Grapalat"/>
        </w:rPr>
        <w:t>троительство футбольного поля ина территории основной школы № 20 имени Джона Киракосяна административного района Кентрон города Ереван</w:t>
      </w:r>
      <w:r>
        <w:rPr>
          <w:rFonts w:ascii="GHEA Grapalat" w:hAnsi="GHEA Grapalat"/>
          <w:i/>
        </w:rPr>
        <w:t xml:space="preserve"> </w:t>
      </w:r>
      <w:r>
        <w:rPr>
          <w:rFonts w:ascii="GHEA Grapalat" w:hAnsi="GHEA Grapalat"/>
          <w:i/>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596880D2"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9C76B3">
        <w:rPr>
          <w:rFonts w:ascii="GHEA Grapalat" w:hAnsi="GHEA Grapalat"/>
          <w:spacing w:val="-6"/>
        </w:rPr>
        <w:t>26/135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0922045"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9C76B3">
        <w:rPr>
          <w:rFonts w:ascii="GHEA Grapalat" w:hAnsi="GHEA Grapalat"/>
          <w:i w:val="0"/>
          <w:sz w:val="24"/>
          <w:szCs w:val="24"/>
        </w:rPr>
        <w:t>с</w:t>
      </w:r>
      <w:r w:rsidR="009C76B3" w:rsidRPr="009C76B3">
        <w:rPr>
          <w:rFonts w:ascii="GHEA Grapalat" w:hAnsi="GHEA Grapalat"/>
          <w:i w:val="0"/>
          <w:sz w:val="24"/>
          <w:szCs w:val="24"/>
        </w:rPr>
        <w:t>троительство футбольного поля ина территории основной школы № 20 имени Джона Киракосяна административного района Кентрон города Ереван</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9C3C78B"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9C76B3">
              <w:rPr>
                <w:rFonts w:ascii="Arial" w:hAnsi="Arial" w:cs="Arial"/>
                <w:sz w:val="22"/>
                <w:szCs w:val="22"/>
                <w:lang w:val="en-US"/>
              </w:rPr>
              <w:t>56,728,045</w:t>
            </w:r>
          </w:p>
        </w:tc>
        <w:tc>
          <w:tcPr>
            <w:tcW w:w="6175" w:type="dxa"/>
            <w:vAlign w:val="center"/>
          </w:tcPr>
          <w:p w14:paraId="67DD7F9A" w14:textId="3706123D" w:rsidR="002B387A" w:rsidRPr="0068017D" w:rsidRDefault="009C76B3" w:rsidP="00032D5D">
            <w:pPr>
              <w:pStyle w:val="BodyTextIndent2"/>
              <w:widowControl w:val="0"/>
              <w:spacing w:line="240" w:lineRule="auto"/>
              <w:ind w:firstLine="0"/>
              <w:rPr>
                <w:rFonts w:ascii="GHEA Grapalat" w:hAnsi="GHEA Grapalat"/>
                <w:iCs/>
                <w:vertAlign w:val="subscript"/>
              </w:rPr>
            </w:pPr>
            <w:r>
              <w:rPr>
                <w:rFonts w:ascii="GHEA Grapalat" w:hAnsi="GHEA Grapalat"/>
                <w:i/>
                <w:sz w:val="24"/>
                <w:szCs w:val="24"/>
              </w:rPr>
              <w:t>с</w:t>
            </w:r>
            <w:r w:rsidRPr="009C76B3">
              <w:rPr>
                <w:rFonts w:ascii="GHEA Grapalat" w:hAnsi="GHEA Grapalat"/>
                <w:sz w:val="24"/>
                <w:szCs w:val="24"/>
              </w:rPr>
              <w:t>троительство футбольного поля ина территории основной школы № 20 имени Джона Киракосяна административного района Кентрон города Ереван</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10B58609"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9C76B3" w:rsidRPr="009C76B3">
        <w:rPr>
          <w:rFonts w:ascii="GHEA Grapalat" w:hAnsi="GHEA Grapalat"/>
          <w:b/>
        </w:rPr>
        <w:t>25</w:t>
      </w:r>
      <w:r w:rsidR="009C76B3" w:rsidRPr="009C76B3">
        <w:rPr>
          <w:rFonts w:ascii="GHEA Grapalat" w:hAnsi="GHEA Grapalat"/>
          <w:b/>
          <w:lang w:val="hy-AM"/>
        </w:rPr>
        <w:t>.</w:t>
      </w:r>
      <w:r w:rsidR="009C76B3" w:rsidRPr="009C76B3">
        <w:rPr>
          <w:rFonts w:ascii="GHEA Grapalat" w:hAnsi="GHEA Grapalat"/>
          <w:b/>
        </w:rPr>
        <w:t>05</w:t>
      </w:r>
      <w:r w:rsidR="009C76B3" w:rsidRPr="009C76B3">
        <w:rPr>
          <w:rFonts w:ascii="GHEA Grapalat" w:hAnsi="GHEA Grapalat"/>
          <w:b/>
          <w:lang w:val="hy-AM"/>
        </w:rPr>
        <w:t>.202</w:t>
      </w:r>
      <w:r w:rsidR="009C76B3" w:rsidRPr="009C76B3">
        <w:rPr>
          <w:rFonts w:ascii="GHEA Grapalat" w:hAnsi="GHEA Grapalat"/>
          <w:b/>
        </w:rPr>
        <w:t>6</w:t>
      </w:r>
      <w:r w:rsidR="009C76B3" w:rsidRPr="009044F1">
        <w:rPr>
          <w:rFonts w:ascii="GHEA Grapalat" w:hAnsi="GHEA Grapalat"/>
          <w:sz w:val="24"/>
          <w:szCs w:val="24"/>
        </w:rPr>
        <w:t xml:space="preserve"> </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по части транспортировки, страхования, пошлин, налогов, иных платежей и не </w:t>
      </w:r>
      <w:r w:rsidRPr="00191DB4">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 xml:space="preserve">в суммах, заполненных буквами в графах ценового предложения, лумы </w:t>
      </w:r>
      <w:r w:rsidRPr="00191DB4">
        <w:rPr>
          <w:rFonts w:ascii="GHEA Grapalat" w:hAnsi="GHEA Grapalat"/>
          <w:sz w:val="24"/>
          <w:szCs w:val="24"/>
        </w:rPr>
        <w:lastRenderedPageBreak/>
        <w:t>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430362">
        <w:rPr>
          <w:rFonts w:ascii="GHEA Grapalat" w:hAnsi="GHEA Grapalat"/>
        </w:rPr>
        <w:lastRenderedPageBreak/>
        <w:t xml:space="preserve">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C95F6A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8838FE">
        <w:rPr>
          <w:rFonts w:ascii="GHEA Grapalat" w:hAnsi="GHEA Grapalat"/>
        </w:rPr>
        <w:t>9</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8838FE">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w:t>
      </w:r>
      <w:r w:rsidRPr="00521B73">
        <w:rPr>
          <w:rFonts w:ascii="GHEA Grapalat" w:hAnsi="GHEA Grapalat"/>
          <w:b/>
          <w:bCs/>
        </w:rPr>
        <w:lastRenderedPageBreak/>
        <w:t>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67617AD"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9C76B3" w:rsidRPr="009C76B3">
        <w:rPr>
          <w:rFonts w:ascii="GHEA Grapalat" w:hAnsi="GHEA Grapalat"/>
          <w:b/>
        </w:rPr>
        <w:t>25</w:t>
      </w:r>
      <w:r w:rsidR="009C76B3" w:rsidRPr="009C76B3">
        <w:rPr>
          <w:rFonts w:ascii="GHEA Grapalat" w:hAnsi="GHEA Grapalat"/>
          <w:b/>
          <w:lang w:val="hy-AM"/>
        </w:rPr>
        <w:t>.</w:t>
      </w:r>
      <w:r w:rsidR="009C76B3" w:rsidRPr="009C76B3">
        <w:rPr>
          <w:rFonts w:ascii="GHEA Grapalat" w:hAnsi="GHEA Grapalat"/>
          <w:b/>
        </w:rPr>
        <w:t>05</w:t>
      </w:r>
      <w:r w:rsidR="009C76B3" w:rsidRPr="009C76B3">
        <w:rPr>
          <w:rFonts w:ascii="GHEA Grapalat" w:hAnsi="GHEA Grapalat"/>
          <w:b/>
          <w:lang w:val="hy-AM"/>
        </w:rPr>
        <w:t>.202</w:t>
      </w:r>
      <w:r w:rsidR="009C76B3" w:rsidRPr="009C76B3">
        <w:rPr>
          <w:rFonts w:ascii="GHEA Grapalat" w:hAnsi="GHEA Grapalat"/>
          <w:b/>
        </w:rPr>
        <w:t>6</w:t>
      </w:r>
      <w:r w:rsidR="009C76B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4B0A8B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74314E6"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9C76B3">
        <w:rPr>
          <w:rFonts w:ascii="GHEA Grapalat" w:hAnsi="GHEA Grapalat"/>
          <w:b/>
          <w:sz w:val="24"/>
          <w:szCs w:val="24"/>
        </w:rPr>
        <w:t>26/135</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8692E5"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9C76B3">
        <w:rPr>
          <w:rFonts w:ascii="GHEA Grapalat" w:hAnsi="GHEA Grapalat"/>
        </w:rPr>
        <w:t>26/135</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11F816CC"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9C76B3">
        <w:rPr>
          <w:rFonts w:ascii="GHEA Grapalat" w:hAnsi="GHEA Grapalat"/>
        </w:rPr>
        <w:t>26/135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6B5C56C"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9C76B3">
        <w:rPr>
          <w:rFonts w:ascii="GHEA Grapalat" w:hAnsi="GHEA Grapalat"/>
        </w:rPr>
        <w:t>26/135</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1F8CC2B"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9C76B3">
        <w:rPr>
          <w:rFonts w:ascii="GHEA Grapalat" w:hAnsi="GHEA Grapalat"/>
          <w:b/>
          <w:i w:val="0"/>
          <w:sz w:val="24"/>
          <w:szCs w:val="24"/>
        </w:rPr>
        <w:t>26/135</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A73CB5A"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9C76B3">
        <w:rPr>
          <w:rFonts w:ascii="GHEA Grapalat" w:hAnsi="GHEA Grapalat"/>
          <w:b/>
          <w:sz w:val="24"/>
          <w:szCs w:val="24"/>
        </w:rPr>
        <w:t>26/135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75A16AA3"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9C76B3">
        <w:rPr>
          <w:rFonts w:ascii="GHEA Grapalat" w:hAnsi="GHEA Grapalat"/>
          <w:spacing w:val="-6"/>
        </w:rPr>
        <w:t>26/135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3A59FC28" w:rsidR="006F2C05" w:rsidRPr="00581051" w:rsidRDefault="0074302A" w:rsidP="0059189E">
            <w:pPr>
              <w:widowControl w:val="0"/>
              <w:ind w:firstLine="70"/>
              <w:jc w:val="center"/>
              <w:rPr>
                <w:rFonts w:ascii="GHEA Grapalat" w:hAnsi="GHEA Grapalat"/>
                <w:sz w:val="16"/>
                <w:szCs w:val="16"/>
              </w:rPr>
            </w:pPr>
            <w:r w:rsidRPr="004739F4">
              <w:rPr>
                <w:rFonts w:ascii="GHEA Grapalat" w:hAnsi="GHEA Grapalat"/>
                <w:sz w:val="18"/>
                <w:szCs w:val="18"/>
              </w:rPr>
              <w:t xml:space="preserve">приобретение </w:t>
            </w:r>
            <w:r w:rsidR="00617C81" w:rsidRPr="00617C81">
              <w:rPr>
                <w:rFonts w:ascii="GHEA Grapalat" w:hAnsi="GHEA Grapalat"/>
                <w:sz w:val="18"/>
                <w:szCs w:val="18"/>
              </w:rPr>
              <w:t>строительство футбольного поля ина территории основной школы № 20 имени Джона Киракосяна административного района Кентрон города Ереван</w:t>
            </w:r>
            <w:r w:rsidR="00617C81" w:rsidRPr="00581051">
              <w:rPr>
                <w:rFonts w:ascii="GHEA Grapalat" w:hAnsi="GHEA Grapalat"/>
                <w:sz w:val="16"/>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F413751"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9C76B3">
        <w:rPr>
          <w:rFonts w:ascii="GHEA Grapalat" w:hAnsi="GHEA Grapalat"/>
          <w:b/>
          <w:sz w:val="24"/>
          <w:szCs w:val="24"/>
        </w:rPr>
        <w:t>26/135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5FB94F32"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9C76B3">
        <w:rPr>
          <w:rFonts w:ascii="GHEA Grapalat" w:hAnsi="GHEA Grapalat"/>
          <w:b/>
        </w:rPr>
        <w:t>26/135</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60F3C448"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9C76B3">
        <w:rPr>
          <w:rFonts w:ascii="GHEA Grapalat" w:hAnsi="GHEA Grapalat"/>
          <w:b/>
          <w:i/>
          <w:sz w:val="22"/>
          <w:szCs w:val="22"/>
        </w:rPr>
        <w:t>26/135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A72A805"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9C76B3">
        <w:rPr>
          <w:rFonts w:ascii="GHEA Grapalat" w:hAnsi="GHEA Grapalat"/>
          <w:b/>
          <w:sz w:val="24"/>
          <w:szCs w:val="24"/>
        </w:rPr>
        <w:t>26/135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67B4DD5D"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9C76B3">
        <w:rPr>
          <w:rFonts w:ascii="GHEA Grapalat" w:hAnsi="GHEA Grapalat"/>
          <w:i/>
        </w:rPr>
        <w:t>26/135</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4AC851C5"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9C76B3">
        <w:rPr>
          <w:rFonts w:ascii="GHEA Grapalat" w:hAnsi="GHEA Grapalat"/>
          <w:b/>
          <w:sz w:val="24"/>
          <w:szCs w:val="24"/>
        </w:rPr>
        <w:t>26/135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6A047416" w:rsidR="00051504" w:rsidRPr="002C12BB" w:rsidRDefault="00545144" w:rsidP="00617C81">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3D0DD2" w:rsidRPr="003D0DD2">
        <w:rPr>
          <w:rFonts w:ascii="GHEA Grapalat" w:hAnsi="GHEA Grapalat"/>
        </w:rPr>
        <w:t>приобретени</w:t>
      </w:r>
      <w:r w:rsidR="003D0DD2">
        <w:rPr>
          <w:rFonts w:ascii="GHEA Grapalat" w:hAnsi="GHEA Grapalat"/>
        </w:rPr>
        <w:t>я</w:t>
      </w:r>
      <w:r w:rsidR="003D0DD2" w:rsidRPr="003D0DD2">
        <w:rPr>
          <w:rFonts w:ascii="GHEA Grapalat" w:hAnsi="GHEA Grapalat"/>
        </w:rPr>
        <w:t xml:space="preserve"> </w:t>
      </w:r>
      <w:r w:rsidR="00617C81">
        <w:rPr>
          <w:rFonts w:ascii="GHEA Grapalat" w:hAnsi="GHEA Grapalat"/>
          <w:i/>
        </w:rPr>
        <w:t>с</w:t>
      </w:r>
      <w:r w:rsidR="00617C81" w:rsidRPr="009C76B3">
        <w:rPr>
          <w:rFonts w:ascii="GHEA Grapalat" w:hAnsi="GHEA Grapalat"/>
        </w:rPr>
        <w:t>троительство футбольного поля ина территории основной школы № 20 имени Джона Киракосяна административного района Кентрон города Ереван</w:t>
      </w:r>
      <w:r w:rsidR="00617C81">
        <w:rPr>
          <w:rFonts w:ascii="GHEA Grapalat" w:hAnsi="GHEA Grapalat"/>
        </w:rPr>
        <w:t xml:space="preserve"> </w:t>
      </w:r>
      <w:r w:rsidR="00051504" w:rsidRPr="003D0DD2">
        <w:rPr>
          <w:rFonts w:ascii="GHEA Grapalat" w:hAnsi="GHEA Grapalat"/>
          <w:iCs/>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458AD1"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67C15">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4003"/>
      </w:tblGrid>
      <w:tr w:rsidR="00617C81" w14:paraId="68A40742" w14:textId="77777777" w:rsidTr="000F74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63E28"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B348F"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C3C59"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17C81" w14:paraId="1C79752D" w14:textId="77777777" w:rsidTr="000F74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76296"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E1F1C" w14:textId="77777777" w:rsidR="00617C81" w:rsidRDefault="00617C81" w:rsidP="000F74C4">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0C5083"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7C81" w14:paraId="0ACE88EA" w14:textId="77777777" w:rsidTr="000F74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1130A"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462B7"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BD888"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7C81" w14:paraId="6B97AAA6" w14:textId="77777777" w:rsidTr="000F74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732A1"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0E181E"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BFF144"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17C81" w14:paraId="343D639E" w14:textId="77777777" w:rsidTr="000F74C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A9745" w14:textId="77777777" w:rsidR="00617C81" w:rsidRDefault="00617C81" w:rsidP="000F74C4">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9FA5F"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F337" w14:textId="77777777" w:rsidR="00617C81" w:rsidRDefault="00617C81" w:rsidP="000F74C4">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59DDC7CC" w14:textId="1FD8748A"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01BBEB4" w14:textId="4D335DFD" w:rsidR="004739F4" w:rsidRDefault="00617C81" w:rsidP="000D54CB">
      <w:pPr>
        <w:jc w:val="center"/>
        <w:rPr>
          <w:rFonts w:ascii="Arial" w:hAnsi="Arial" w:cs="Arial"/>
          <w:b/>
          <w:bCs/>
        </w:rPr>
      </w:pPr>
      <w:r w:rsidRPr="00C570D9">
        <w:rPr>
          <w:rFonts w:ascii="GHEA Grapalat" w:hAnsi="GHEA Grapalat"/>
        </w:rPr>
        <w:t>п</w:t>
      </w:r>
      <w:r>
        <w:rPr>
          <w:rFonts w:ascii="GHEA Grapalat" w:hAnsi="GHEA Grapalat"/>
        </w:rPr>
        <w:t xml:space="preserve">риобретению </w:t>
      </w:r>
      <w:r>
        <w:rPr>
          <w:rFonts w:ascii="GHEA Grapalat" w:hAnsi="GHEA Grapalat"/>
          <w:i/>
        </w:rPr>
        <w:t>с</w:t>
      </w:r>
      <w:r w:rsidRPr="009C76B3">
        <w:rPr>
          <w:rFonts w:ascii="GHEA Grapalat" w:hAnsi="GHEA Grapalat"/>
        </w:rPr>
        <w:t>троительство футбольного поля ина территории основной школы № 20 имени Джона Киракосяна административного района Кентрон города Ереван</w:t>
      </w:r>
    </w:p>
    <w:p w14:paraId="6E3583CF" w14:textId="77777777" w:rsidR="000D54CB" w:rsidRDefault="000D54CB" w:rsidP="000D54CB">
      <w:pPr>
        <w:jc w:val="center"/>
        <w:rPr>
          <w:rFonts w:ascii="Arial" w:hAnsi="Arial" w:cs="Arial"/>
          <w:b/>
          <w:bCs/>
        </w:rPr>
      </w:pPr>
    </w:p>
    <w:tbl>
      <w:tblPr>
        <w:tblW w:w="11749" w:type="dxa"/>
        <w:tblInd w:w="113" w:type="dxa"/>
        <w:tblLook w:val="04A0" w:firstRow="1" w:lastRow="0" w:firstColumn="1" w:lastColumn="0" w:noHBand="0" w:noVBand="1"/>
      </w:tblPr>
      <w:tblGrid>
        <w:gridCol w:w="492"/>
        <w:gridCol w:w="6220"/>
        <w:gridCol w:w="1026"/>
        <w:gridCol w:w="1640"/>
        <w:gridCol w:w="1051"/>
        <w:gridCol w:w="1320"/>
      </w:tblGrid>
      <w:tr w:rsidR="00617C81" w:rsidRPr="00617C81" w14:paraId="75702A6B" w14:textId="77777777" w:rsidTr="00617C81">
        <w:trPr>
          <w:trHeight w:val="765"/>
        </w:trPr>
        <w:tc>
          <w:tcPr>
            <w:tcW w:w="492" w:type="dxa"/>
            <w:tcBorders>
              <w:top w:val="single" w:sz="4" w:space="0" w:color="auto"/>
              <w:left w:val="single" w:sz="4" w:space="0" w:color="auto"/>
              <w:bottom w:val="single" w:sz="4" w:space="0" w:color="auto"/>
              <w:right w:val="single" w:sz="4" w:space="0" w:color="auto"/>
            </w:tcBorders>
            <w:noWrap/>
            <w:vAlign w:val="center"/>
            <w:hideMark/>
          </w:tcPr>
          <w:p w14:paraId="78954FCB" w14:textId="77777777" w:rsidR="00617C81" w:rsidRPr="00617C81" w:rsidRDefault="00617C81" w:rsidP="00617C81">
            <w:pPr>
              <w:rPr>
                <w:rFonts w:ascii="Arial Unicode" w:hAnsi="Arial Unicode" w:cs="Calibri"/>
                <w:sz w:val="16"/>
                <w:szCs w:val="16"/>
                <w:lang w:val="en-US" w:eastAsia="en-US" w:bidi="ar-SA"/>
              </w:rPr>
            </w:pPr>
            <w:r w:rsidRPr="00617C81">
              <w:rPr>
                <w:rFonts w:ascii="Arial Unicode" w:hAnsi="Arial Unicode" w:cs="Calibri"/>
                <w:sz w:val="16"/>
                <w:szCs w:val="16"/>
                <w:lang w:val="en-US" w:eastAsia="en-US" w:bidi="ar-SA"/>
              </w:rPr>
              <w:t>N/N</w:t>
            </w:r>
          </w:p>
        </w:tc>
        <w:tc>
          <w:tcPr>
            <w:tcW w:w="6220" w:type="dxa"/>
            <w:tcBorders>
              <w:top w:val="single" w:sz="4" w:space="0" w:color="auto"/>
              <w:left w:val="nil"/>
              <w:bottom w:val="single" w:sz="4" w:space="0" w:color="auto"/>
              <w:right w:val="single" w:sz="4" w:space="0" w:color="auto"/>
            </w:tcBorders>
            <w:vAlign w:val="center"/>
            <w:hideMark/>
          </w:tcPr>
          <w:p w14:paraId="13231CC7" w14:textId="77777777" w:rsidR="00617C81" w:rsidRPr="00617C81" w:rsidRDefault="00617C81" w:rsidP="00617C81">
            <w:pPr>
              <w:rPr>
                <w:rFonts w:ascii="Sylfaen" w:hAnsi="Sylfaen" w:cs="Calibri"/>
                <w:color w:val="000000"/>
                <w:sz w:val="20"/>
                <w:szCs w:val="20"/>
                <w:lang w:val="en-US" w:eastAsia="en-US" w:bidi="ar-SA"/>
              </w:rPr>
            </w:pPr>
            <w:proofErr w:type="spellStart"/>
            <w:r w:rsidRPr="00617C81">
              <w:rPr>
                <w:rFonts w:ascii="Sylfaen" w:hAnsi="Sylfaen" w:cs="Calibri"/>
                <w:color w:val="000000"/>
                <w:sz w:val="20"/>
                <w:szCs w:val="20"/>
                <w:lang w:val="en-US" w:eastAsia="en-US" w:bidi="ar-SA"/>
              </w:rPr>
              <w:t>Название</w:t>
            </w:r>
            <w:proofErr w:type="spellEnd"/>
            <w:r w:rsidRPr="00617C81">
              <w:rPr>
                <w:rFonts w:ascii="Sylfaen" w:hAnsi="Sylfaen" w:cs="Calibri"/>
                <w:color w:val="000000"/>
                <w:sz w:val="20"/>
                <w:szCs w:val="20"/>
                <w:lang w:val="en-US" w:eastAsia="en-US" w:bidi="ar-SA"/>
              </w:rPr>
              <w:t xml:space="preserve"> </w:t>
            </w:r>
            <w:proofErr w:type="spellStart"/>
            <w:r w:rsidRPr="00617C81">
              <w:rPr>
                <w:rFonts w:ascii="Sylfaen" w:hAnsi="Sylfaen" w:cs="Calibri"/>
                <w:color w:val="000000"/>
                <w:sz w:val="20"/>
                <w:szCs w:val="20"/>
                <w:lang w:val="en-US" w:eastAsia="en-US" w:bidi="ar-SA"/>
              </w:rPr>
              <w:t>работ</w:t>
            </w:r>
            <w:proofErr w:type="spellEnd"/>
            <w:r w:rsidRPr="00617C81">
              <w:rPr>
                <w:rFonts w:ascii="Sylfaen" w:hAnsi="Sylfaen" w:cs="Calibri"/>
                <w:color w:val="000000"/>
                <w:sz w:val="20"/>
                <w:szCs w:val="20"/>
                <w:lang w:val="en-US" w:eastAsia="en-US" w:bidi="ar-SA"/>
              </w:rPr>
              <w:t xml:space="preserve"> и </w:t>
            </w:r>
            <w:proofErr w:type="spellStart"/>
            <w:r w:rsidRPr="00617C81">
              <w:rPr>
                <w:rFonts w:ascii="Sylfaen" w:hAnsi="Sylfaen" w:cs="Calibri"/>
                <w:color w:val="000000"/>
                <w:sz w:val="20"/>
                <w:szCs w:val="20"/>
                <w:lang w:val="en-US" w:eastAsia="en-US" w:bidi="ar-SA"/>
              </w:rPr>
              <w:t>стоимость</w:t>
            </w:r>
            <w:proofErr w:type="spellEnd"/>
          </w:p>
        </w:tc>
        <w:tc>
          <w:tcPr>
            <w:tcW w:w="1026" w:type="dxa"/>
            <w:tcBorders>
              <w:top w:val="single" w:sz="4" w:space="0" w:color="auto"/>
              <w:left w:val="nil"/>
              <w:bottom w:val="single" w:sz="4" w:space="0" w:color="auto"/>
              <w:right w:val="single" w:sz="4" w:space="0" w:color="auto"/>
            </w:tcBorders>
            <w:vAlign w:val="center"/>
            <w:hideMark/>
          </w:tcPr>
          <w:p w14:paraId="4513C5D9" w14:textId="77777777" w:rsidR="00617C81" w:rsidRPr="00617C81" w:rsidRDefault="00617C81" w:rsidP="00617C81">
            <w:pPr>
              <w:rPr>
                <w:rFonts w:ascii="Arial Unicode" w:hAnsi="Arial Unicode" w:cs="Calibri"/>
                <w:sz w:val="20"/>
                <w:szCs w:val="20"/>
                <w:lang w:val="en-US" w:eastAsia="en-US" w:bidi="ar-SA"/>
              </w:rPr>
            </w:pPr>
            <w:proofErr w:type="spellStart"/>
            <w:r w:rsidRPr="00617C81">
              <w:rPr>
                <w:rFonts w:ascii="Arial Unicode" w:hAnsi="Arial Unicode" w:cs="Calibri"/>
                <w:sz w:val="20"/>
                <w:szCs w:val="20"/>
                <w:lang w:val="en-US" w:eastAsia="en-US" w:bidi="ar-SA"/>
              </w:rPr>
              <w:t>Ед</w:t>
            </w:r>
            <w:proofErr w:type="spellEnd"/>
            <w:r w:rsidRPr="00617C81">
              <w:rPr>
                <w:rFonts w:ascii="Arial Unicode" w:hAnsi="Arial Unicode" w:cs="Calibri"/>
                <w:sz w:val="20"/>
                <w:szCs w:val="20"/>
                <w:lang w:val="en-US" w:eastAsia="en-US" w:bidi="ar-SA"/>
              </w:rPr>
              <w:t xml:space="preserve">. </w:t>
            </w:r>
            <w:proofErr w:type="spellStart"/>
            <w:r w:rsidRPr="00617C81">
              <w:rPr>
                <w:rFonts w:ascii="Arial Unicode" w:hAnsi="Arial Unicode" w:cs="Calibri"/>
                <w:sz w:val="20"/>
                <w:szCs w:val="20"/>
                <w:lang w:val="en-US" w:eastAsia="en-US" w:bidi="ar-SA"/>
              </w:rPr>
              <w:t>Изм</w:t>
            </w:r>
            <w:proofErr w:type="spellEnd"/>
            <w:r w:rsidRPr="00617C81">
              <w:rPr>
                <w:rFonts w:ascii="Arial Unicode" w:hAnsi="Arial Unicode" w:cs="Calibri"/>
                <w:sz w:val="20"/>
                <w:szCs w:val="20"/>
                <w:lang w:val="en-US" w:eastAsia="en-US" w:bidi="ar-SA"/>
              </w:rPr>
              <w:t>.</w:t>
            </w:r>
          </w:p>
        </w:tc>
        <w:tc>
          <w:tcPr>
            <w:tcW w:w="1640" w:type="dxa"/>
            <w:tcBorders>
              <w:top w:val="single" w:sz="4" w:space="0" w:color="auto"/>
              <w:left w:val="nil"/>
              <w:bottom w:val="single" w:sz="4" w:space="0" w:color="auto"/>
              <w:right w:val="single" w:sz="4" w:space="0" w:color="auto"/>
            </w:tcBorders>
            <w:noWrap/>
            <w:vAlign w:val="center"/>
            <w:hideMark/>
          </w:tcPr>
          <w:p w14:paraId="229A0195" w14:textId="77777777" w:rsidR="00617C81" w:rsidRPr="00617C81" w:rsidRDefault="00617C81" w:rsidP="00617C81">
            <w:pPr>
              <w:rPr>
                <w:rFonts w:ascii="Arial Unicode" w:hAnsi="Arial Unicode" w:cs="Calibri"/>
                <w:sz w:val="20"/>
                <w:szCs w:val="20"/>
                <w:lang w:val="en-US" w:eastAsia="en-US" w:bidi="ar-SA"/>
              </w:rPr>
            </w:pPr>
            <w:proofErr w:type="spellStart"/>
            <w:r w:rsidRPr="00617C81">
              <w:rPr>
                <w:rFonts w:ascii="Arial Unicode" w:hAnsi="Arial Unicode" w:cs="Calibri"/>
                <w:sz w:val="20"/>
                <w:szCs w:val="20"/>
                <w:lang w:val="en-US" w:eastAsia="en-US" w:bidi="ar-SA"/>
              </w:rPr>
              <w:t>Кол</w:t>
            </w:r>
            <w:proofErr w:type="spellEnd"/>
            <w:r w:rsidRPr="00617C81">
              <w:rPr>
                <w:rFonts w:ascii="Arial Unicode" w:hAnsi="Arial Unicode" w:cs="Calibri"/>
                <w:sz w:val="20"/>
                <w:szCs w:val="20"/>
                <w:lang w:val="en-US" w:eastAsia="en-US" w:bidi="ar-SA"/>
              </w:rPr>
              <w:t>.</w:t>
            </w:r>
          </w:p>
        </w:tc>
        <w:tc>
          <w:tcPr>
            <w:tcW w:w="1051" w:type="dxa"/>
            <w:tcBorders>
              <w:top w:val="single" w:sz="4" w:space="0" w:color="auto"/>
              <w:left w:val="nil"/>
              <w:bottom w:val="single" w:sz="4" w:space="0" w:color="auto"/>
              <w:right w:val="single" w:sz="4" w:space="0" w:color="auto"/>
            </w:tcBorders>
            <w:vAlign w:val="center"/>
            <w:hideMark/>
          </w:tcPr>
          <w:p w14:paraId="093B6C40" w14:textId="77777777" w:rsidR="00617C81" w:rsidRPr="00617C81" w:rsidRDefault="00617C81" w:rsidP="00617C81">
            <w:pPr>
              <w:rPr>
                <w:rFonts w:ascii="Sylfaen" w:hAnsi="Sylfaen" w:cs="Calibri"/>
                <w:color w:val="000000"/>
                <w:sz w:val="20"/>
                <w:szCs w:val="20"/>
                <w:lang w:val="en-US" w:eastAsia="en-US" w:bidi="ar-SA"/>
              </w:rPr>
            </w:pPr>
            <w:proofErr w:type="spellStart"/>
            <w:r w:rsidRPr="00617C81">
              <w:rPr>
                <w:rFonts w:ascii="Sylfaen" w:hAnsi="Sylfaen" w:cs="Calibri"/>
                <w:color w:val="000000"/>
                <w:sz w:val="20"/>
                <w:szCs w:val="20"/>
                <w:lang w:val="en-US" w:eastAsia="en-US" w:bidi="ar-SA"/>
              </w:rPr>
              <w:t>Цена</w:t>
            </w:r>
            <w:proofErr w:type="spellEnd"/>
          </w:p>
        </w:tc>
        <w:tc>
          <w:tcPr>
            <w:tcW w:w="1320" w:type="dxa"/>
            <w:tcBorders>
              <w:top w:val="single" w:sz="4" w:space="0" w:color="auto"/>
              <w:left w:val="nil"/>
              <w:bottom w:val="single" w:sz="4" w:space="0" w:color="auto"/>
              <w:right w:val="single" w:sz="4" w:space="0" w:color="auto"/>
            </w:tcBorders>
            <w:vAlign w:val="center"/>
            <w:hideMark/>
          </w:tcPr>
          <w:p w14:paraId="47B492CA" w14:textId="77777777" w:rsidR="00617C81" w:rsidRPr="00617C81" w:rsidRDefault="00617C81" w:rsidP="00617C81">
            <w:pPr>
              <w:rPr>
                <w:rFonts w:ascii="Arial Unicode" w:hAnsi="Arial Unicode" w:cs="Calibri"/>
                <w:sz w:val="20"/>
                <w:szCs w:val="20"/>
                <w:lang w:val="en-US" w:eastAsia="en-US" w:bidi="ar-SA"/>
              </w:rPr>
            </w:pPr>
            <w:proofErr w:type="spellStart"/>
            <w:r w:rsidRPr="00617C81">
              <w:rPr>
                <w:rFonts w:ascii="Arial Unicode" w:hAnsi="Arial Unicode" w:cs="Calibri"/>
                <w:sz w:val="20"/>
                <w:szCs w:val="20"/>
                <w:lang w:val="en-US" w:eastAsia="en-US" w:bidi="ar-SA"/>
              </w:rPr>
              <w:t>Сумма</w:t>
            </w:r>
            <w:proofErr w:type="spellEnd"/>
            <w:r w:rsidRPr="00617C81">
              <w:rPr>
                <w:rFonts w:ascii="Arial Unicode" w:hAnsi="Arial Unicode" w:cs="Calibri"/>
                <w:sz w:val="20"/>
                <w:szCs w:val="20"/>
                <w:lang w:val="en-US" w:eastAsia="en-US" w:bidi="ar-SA"/>
              </w:rPr>
              <w:br/>
            </w:r>
            <w:proofErr w:type="spellStart"/>
            <w:r w:rsidRPr="00617C81">
              <w:rPr>
                <w:rFonts w:ascii="Arial Unicode" w:hAnsi="Arial Unicode" w:cs="Calibri"/>
                <w:sz w:val="20"/>
                <w:szCs w:val="20"/>
                <w:lang w:val="en-US" w:eastAsia="en-US" w:bidi="ar-SA"/>
              </w:rPr>
              <w:t>тысяча</w:t>
            </w:r>
            <w:proofErr w:type="spellEnd"/>
            <w:r w:rsidRPr="00617C81">
              <w:rPr>
                <w:rFonts w:ascii="Arial Unicode" w:hAnsi="Arial Unicode" w:cs="Calibri"/>
                <w:sz w:val="20"/>
                <w:szCs w:val="20"/>
                <w:lang w:val="en-US" w:eastAsia="en-US" w:bidi="ar-SA"/>
              </w:rPr>
              <w:t xml:space="preserve">. </w:t>
            </w:r>
            <w:proofErr w:type="spellStart"/>
            <w:r w:rsidRPr="00617C81">
              <w:rPr>
                <w:rFonts w:ascii="Arial Unicode" w:hAnsi="Arial Unicode" w:cs="Calibri"/>
                <w:sz w:val="20"/>
                <w:szCs w:val="20"/>
                <w:lang w:val="en-US" w:eastAsia="en-US" w:bidi="ar-SA"/>
              </w:rPr>
              <w:t>Драм</w:t>
            </w:r>
            <w:proofErr w:type="spellEnd"/>
          </w:p>
        </w:tc>
      </w:tr>
      <w:tr w:rsidR="00617C81" w:rsidRPr="00617C81" w14:paraId="1EC45209" w14:textId="77777777" w:rsidTr="00617C81">
        <w:trPr>
          <w:trHeight w:val="300"/>
        </w:trPr>
        <w:tc>
          <w:tcPr>
            <w:tcW w:w="492" w:type="dxa"/>
            <w:tcBorders>
              <w:top w:val="nil"/>
              <w:left w:val="single" w:sz="4" w:space="0" w:color="auto"/>
              <w:bottom w:val="single" w:sz="4" w:space="0" w:color="auto"/>
              <w:right w:val="single" w:sz="4" w:space="0" w:color="auto"/>
            </w:tcBorders>
            <w:noWrap/>
            <w:vAlign w:val="center"/>
            <w:hideMark/>
          </w:tcPr>
          <w:p w14:paraId="6B183F4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w:t>
            </w:r>
          </w:p>
        </w:tc>
        <w:tc>
          <w:tcPr>
            <w:tcW w:w="6220" w:type="dxa"/>
            <w:tcBorders>
              <w:top w:val="nil"/>
              <w:left w:val="nil"/>
              <w:bottom w:val="single" w:sz="4" w:space="0" w:color="auto"/>
              <w:right w:val="single" w:sz="4" w:space="0" w:color="auto"/>
            </w:tcBorders>
            <w:vAlign w:val="center"/>
            <w:hideMark/>
          </w:tcPr>
          <w:p w14:paraId="1C419E0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w:t>
            </w:r>
          </w:p>
        </w:tc>
        <w:tc>
          <w:tcPr>
            <w:tcW w:w="1026" w:type="dxa"/>
            <w:tcBorders>
              <w:top w:val="nil"/>
              <w:left w:val="nil"/>
              <w:bottom w:val="single" w:sz="4" w:space="0" w:color="auto"/>
              <w:right w:val="single" w:sz="4" w:space="0" w:color="auto"/>
            </w:tcBorders>
            <w:vAlign w:val="center"/>
            <w:hideMark/>
          </w:tcPr>
          <w:p w14:paraId="1C5854C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noWrap/>
            <w:vAlign w:val="center"/>
            <w:hideMark/>
          </w:tcPr>
          <w:p w14:paraId="03B90EC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w:t>
            </w:r>
          </w:p>
        </w:tc>
        <w:tc>
          <w:tcPr>
            <w:tcW w:w="1051" w:type="dxa"/>
            <w:tcBorders>
              <w:top w:val="nil"/>
              <w:left w:val="nil"/>
              <w:bottom w:val="single" w:sz="4" w:space="0" w:color="auto"/>
              <w:right w:val="single" w:sz="4" w:space="0" w:color="auto"/>
            </w:tcBorders>
            <w:noWrap/>
            <w:vAlign w:val="center"/>
            <w:hideMark/>
          </w:tcPr>
          <w:p w14:paraId="6D79339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w:t>
            </w:r>
          </w:p>
        </w:tc>
        <w:tc>
          <w:tcPr>
            <w:tcW w:w="1320" w:type="dxa"/>
            <w:tcBorders>
              <w:top w:val="nil"/>
              <w:left w:val="nil"/>
              <w:bottom w:val="single" w:sz="4" w:space="0" w:color="auto"/>
              <w:right w:val="single" w:sz="4" w:space="0" w:color="auto"/>
            </w:tcBorders>
            <w:noWrap/>
            <w:vAlign w:val="center"/>
            <w:hideMark/>
          </w:tcPr>
          <w:p w14:paraId="5DBC603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6.00</w:t>
            </w:r>
          </w:p>
        </w:tc>
      </w:tr>
      <w:tr w:rsidR="00617C81" w:rsidRPr="00617C81" w14:paraId="70D76E9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C8BE94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noWrap/>
            <w:vAlign w:val="center"/>
            <w:hideMark/>
          </w:tcPr>
          <w:p w14:paraId="4E802F1D" w14:textId="77777777" w:rsidR="00617C81" w:rsidRPr="00617C81" w:rsidRDefault="00617C81" w:rsidP="00617C81">
            <w:pPr>
              <w:rPr>
                <w:rFonts w:ascii="inherit" w:hAnsi="inherit" w:cs="Calibri"/>
                <w:b/>
                <w:bCs/>
                <w:i/>
                <w:iCs/>
                <w:color w:val="1F1F1F"/>
                <w:sz w:val="18"/>
                <w:szCs w:val="18"/>
                <w:lang w:val="en-US" w:eastAsia="en-US" w:bidi="ar-SA"/>
              </w:rPr>
            </w:pPr>
            <w:proofErr w:type="spellStart"/>
            <w:r w:rsidRPr="00617C81">
              <w:rPr>
                <w:rFonts w:ascii="inherit" w:hAnsi="inherit" w:cs="Calibri"/>
                <w:b/>
                <w:bCs/>
                <w:i/>
                <w:iCs/>
                <w:color w:val="1F1F1F"/>
                <w:sz w:val="18"/>
                <w:szCs w:val="18"/>
                <w:lang w:val="en-US" w:eastAsia="en-US" w:bidi="ar-SA"/>
              </w:rPr>
              <w:t>Демонтажные</w:t>
            </w:r>
            <w:proofErr w:type="spellEnd"/>
            <w:r w:rsidRPr="00617C81">
              <w:rPr>
                <w:rFonts w:ascii="inherit" w:hAnsi="inherit" w:cs="Calibri"/>
                <w:b/>
                <w:bCs/>
                <w:i/>
                <w:iCs/>
                <w:color w:val="1F1F1F"/>
                <w:sz w:val="18"/>
                <w:szCs w:val="18"/>
                <w:lang w:val="en-US" w:eastAsia="en-US" w:bidi="ar-SA"/>
              </w:rPr>
              <w:t xml:space="preserve"> </w:t>
            </w:r>
            <w:proofErr w:type="spellStart"/>
            <w:r w:rsidRPr="00617C81">
              <w:rPr>
                <w:rFonts w:ascii="inherit" w:hAnsi="inherit" w:cs="Calibri"/>
                <w:b/>
                <w:bCs/>
                <w:i/>
                <w:iCs/>
                <w:color w:val="1F1F1F"/>
                <w:sz w:val="18"/>
                <w:szCs w:val="18"/>
                <w:lang w:val="en-US" w:eastAsia="en-US" w:bidi="ar-SA"/>
              </w:rPr>
              <w:t>работы</w:t>
            </w:r>
            <w:proofErr w:type="spellEnd"/>
          </w:p>
        </w:tc>
        <w:tc>
          <w:tcPr>
            <w:tcW w:w="1026" w:type="dxa"/>
            <w:tcBorders>
              <w:top w:val="nil"/>
              <w:left w:val="nil"/>
              <w:bottom w:val="single" w:sz="4" w:space="0" w:color="auto"/>
              <w:right w:val="single" w:sz="4" w:space="0" w:color="auto"/>
            </w:tcBorders>
            <w:vAlign w:val="center"/>
            <w:hideMark/>
          </w:tcPr>
          <w:p w14:paraId="269C56E9" w14:textId="0125B124"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35200" behindDoc="0" locked="0" layoutInCell="1" allowOverlap="1" wp14:anchorId="7FF922F6" wp14:editId="1B8E4C5A">
                      <wp:simplePos x="0" y="0"/>
                      <wp:positionH relativeFrom="column">
                        <wp:posOffset>0</wp:posOffset>
                      </wp:positionH>
                      <wp:positionV relativeFrom="paragraph">
                        <wp:posOffset>0</wp:posOffset>
                      </wp:positionV>
                      <wp:extent cx="85725" cy="38100"/>
                      <wp:effectExtent l="19050" t="19050" r="9525" b="19050"/>
                      <wp:wrapNone/>
                      <wp:docPr id="2" name="Text Box 45">
                        <a:extLst xmlns:a="http://schemas.openxmlformats.org/drawingml/2006/main">
                          <a:ext uri="{FF2B5EF4-FFF2-40B4-BE49-F238E27FC236}">
                            <a16:creationId xmlns:a16="http://schemas.microsoft.com/office/drawing/2014/main" id="{81EC31CA-D66D-4014-A2BE-B8A9C3174B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11301355" id="_x0000_t202" coordsize="21600,21600" o:spt="202" path="m,l,21600r21600,l21600,xe">
                      <v:stroke joinstyle="miter"/>
                      <v:path gradientshapeok="t" o:connecttype="rect"/>
                    </v:shapetype>
                    <v:shape id="Text Box 45" o:spid="_x0000_s1026" type="#_x0000_t202" style="position:absolute;margin-left:0;margin-top:0;width:6.75pt;height:3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36224" behindDoc="0" locked="0" layoutInCell="1" allowOverlap="1" wp14:anchorId="13BF2691" wp14:editId="3D13C98D">
                      <wp:simplePos x="0" y="0"/>
                      <wp:positionH relativeFrom="column">
                        <wp:posOffset>0</wp:posOffset>
                      </wp:positionH>
                      <wp:positionV relativeFrom="paragraph">
                        <wp:posOffset>0</wp:posOffset>
                      </wp:positionV>
                      <wp:extent cx="85725" cy="38100"/>
                      <wp:effectExtent l="19050" t="19050" r="9525" b="19050"/>
                      <wp:wrapNone/>
                      <wp:docPr id="3" name="Text Box 44">
                        <a:extLst xmlns:a="http://schemas.openxmlformats.org/drawingml/2006/main">
                          <a:ext uri="{FF2B5EF4-FFF2-40B4-BE49-F238E27FC236}">
                            <a16:creationId xmlns:a16="http://schemas.microsoft.com/office/drawing/2014/main" id="{71CBC3C2-1E35-4947-AF7A-A707EC5AB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8F209" id="Text Box 44" o:spid="_x0000_s1026" type="#_x0000_t202" style="position:absolute;margin-left:0;margin-top:0;width:6.75pt;height:3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37248" behindDoc="0" locked="0" layoutInCell="1" allowOverlap="1" wp14:anchorId="2737369C" wp14:editId="3B27EA2F">
                      <wp:simplePos x="0" y="0"/>
                      <wp:positionH relativeFrom="column">
                        <wp:posOffset>0</wp:posOffset>
                      </wp:positionH>
                      <wp:positionV relativeFrom="paragraph">
                        <wp:posOffset>0</wp:posOffset>
                      </wp:positionV>
                      <wp:extent cx="85725" cy="38100"/>
                      <wp:effectExtent l="19050" t="19050" r="9525" b="19050"/>
                      <wp:wrapNone/>
                      <wp:docPr id="4" name="Text Box 43">
                        <a:extLst xmlns:a="http://schemas.openxmlformats.org/drawingml/2006/main">
                          <a:ext uri="{FF2B5EF4-FFF2-40B4-BE49-F238E27FC236}">
                            <a16:creationId xmlns:a16="http://schemas.microsoft.com/office/drawing/2014/main" id="{1BDF77B1-0B6B-4D0F-B5DB-589867737C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53143" id="Text Box 43" o:spid="_x0000_s1026" type="#_x0000_t202" style="position:absolute;margin-left:0;margin-top:0;width:6.75pt;height:3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38272" behindDoc="0" locked="0" layoutInCell="1" allowOverlap="1" wp14:anchorId="0C36BF6A" wp14:editId="054FDD40">
                      <wp:simplePos x="0" y="0"/>
                      <wp:positionH relativeFrom="column">
                        <wp:posOffset>0</wp:posOffset>
                      </wp:positionH>
                      <wp:positionV relativeFrom="paragraph">
                        <wp:posOffset>0</wp:posOffset>
                      </wp:positionV>
                      <wp:extent cx="85725" cy="38100"/>
                      <wp:effectExtent l="19050" t="19050" r="9525" b="19050"/>
                      <wp:wrapNone/>
                      <wp:docPr id="5" name="Text Box 42">
                        <a:extLst xmlns:a="http://schemas.openxmlformats.org/drawingml/2006/main">
                          <a:ext uri="{FF2B5EF4-FFF2-40B4-BE49-F238E27FC236}">
                            <a16:creationId xmlns:a16="http://schemas.microsoft.com/office/drawing/2014/main" id="{380FB780-C88F-4E05-8BE0-4949FE03F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2C956" id="Text Box 42" o:spid="_x0000_s1026" type="#_x0000_t202" style="position:absolute;margin-left:0;margin-top:0;width:6.75pt;height:3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39296" behindDoc="0" locked="0" layoutInCell="1" allowOverlap="1" wp14:anchorId="2B59F696" wp14:editId="63E7A15C">
                      <wp:simplePos x="0" y="0"/>
                      <wp:positionH relativeFrom="column">
                        <wp:posOffset>0</wp:posOffset>
                      </wp:positionH>
                      <wp:positionV relativeFrom="paragraph">
                        <wp:posOffset>0</wp:posOffset>
                      </wp:positionV>
                      <wp:extent cx="85725" cy="38100"/>
                      <wp:effectExtent l="19050" t="19050" r="9525" b="19050"/>
                      <wp:wrapNone/>
                      <wp:docPr id="6" name="Text Box 41">
                        <a:extLst xmlns:a="http://schemas.openxmlformats.org/drawingml/2006/main">
                          <a:ext uri="{FF2B5EF4-FFF2-40B4-BE49-F238E27FC236}">
                            <a16:creationId xmlns:a16="http://schemas.microsoft.com/office/drawing/2014/main" id="{D58C29D2-EF24-478B-8036-75008DE3E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67A8C" id="Text Box 41" o:spid="_x0000_s1026" type="#_x0000_t202" style="position:absolute;margin-left:0;margin-top:0;width:6.75pt;height: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0320" behindDoc="0" locked="0" layoutInCell="1" allowOverlap="1" wp14:anchorId="3555B15C" wp14:editId="482640B4">
                      <wp:simplePos x="0" y="0"/>
                      <wp:positionH relativeFrom="column">
                        <wp:posOffset>0</wp:posOffset>
                      </wp:positionH>
                      <wp:positionV relativeFrom="paragraph">
                        <wp:posOffset>0</wp:posOffset>
                      </wp:positionV>
                      <wp:extent cx="85725" cy="38100"/>
                      <wp:effectExtent l="19050" t="19050" r="9525" b="19050"/>
                      <wp:wrapNone/>
                      <wp:docPr id="7" name="Text Box 40">
                        <a:extLst xmlns:a="http://schemas.openxmlformats.org/drawingml/2006/main">
                          <a:ext uri="{FF2B5EF4-FFF2-40B4-BE49-F238E27FC236}">
                            <a16:creationId xmlns:a16="http://schemas.microsoft.com/office/drawing/2014/main" id="{83743BA6-2C5F-41EA-98C8-9BC004DA7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76ACD" id="Text Box 40" o:spid="_x0000_s1026" type="#_x0000_t202" style="position:absolute;margin-left:0;margin-top:0;width:6.75pt;height:3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1344" behindDoc="0" locked="0" layoutInCell="1" allowOverlap="1" wp14:anchorId="3381DA3C" wp14:editId="7E8D2403">
                      <wp:simplePos x="0" y="0"/>
                      <wp:positionH relativeFrom="column">
                        <wp:posOffset>0</wp:posOffset>
                      </wp:positionH>
                      <wp:positionV relativeFrom="paragraph">
                        <wp:posOffset>0</wp:posOffset>
                      </wp:positionV>
                      <wp:extent cx="85725" cy="38100"/>
                      <wp:effectExtent l="19050" t="19050" r="9525" b="19050"/>
                      <wp:wrapNone/>
                      <wp:docPr id="8" name="Text Box 39">
                        <a:extLst xmlns:a="http://schemas.openxmlformats.org/drawingml/2006/main">
                          <a:ext uri="{FF2B5EF4-FFF2-40B4-BE49-F238E27FC236}">
                            <a16:creationId xmlns:a16="http://schemas.microsoft.com/office/drawing/2014/main" id="{D6E7E2D2-BF18-4136-BB59-21D93DB98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1D483" id="Text Box 39" o:spid="_x0000_s1026" type="#_x0000_t202" style="position:absolute;margin-left:0;margin-top:0;width:6.75pt;height:3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2368" behindDoc="0" locked="0" layoutInCell="1" allowOverlap="1" wp14:anchorId="179DF209" wp14:editId="07AB7324">
                      <wp:simplePos x="0" y="0"/>
                      <wp:positionH relativeFrom="column">
                        <wp:posOffset>0</wp:posOffset>
                      </wp:positionH>
                      <wp:positionV relativeFrom="paragraph">
                        <wp:posOffset>0</wp:posOffset>
                      </wp:positionV>
                      <wp:extent cx="85725" cy="38100"/>
                      <wp:effectExtent l="19050" t="19050" r="9525" b="19050"/>
                      <wp:wrapNone/>
                      <wp:docPr id="9" name="Text Box 38">
                        <a:extLst xmlns:a="http://schemas.openxmlformats.org/drawingml/2006/main">
                          <a:ext uri="{FF2B5EF4-FFF2-40B4-BE49-F238E27FC236}">
                            <a16:creationId xmlns:a16="http://schemas.microsoft.com/office/drawing/2014/main" id="{CCDC73D5-EFDE-423A-BC81-C2B94D8BDD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F5810" id="Text Box 38" o:spid="_x0000_s1026" type="#_x0000_t202" style="position:absolute;margin-left:0;margin-top:0;width:6.75pt;height: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3392" behindDoc="0" locked="0" layoutInCell="1" allowOverlap="1" wp14:anchorId="215B0CA0" wp14:editId="576CDCDB">
                      <wp:simplePos x="0" y="0"/>
                      <wp:positionH relativeFrom="column">
                        <wp:posOffset>0</wp:posOffset>
                      </wp:positionH>
                      <wp:positionV relativeFrom="paragraph">
                        <wp:posOffset>0</wp:posOffset>
                      </wp:positionV>
                      <wp:extent cx="85725" cy="38100"/>
                      <wp:effectExtent l="19050" t="19050" r="9525" b="19050"/>
                      <wp:wrapNone/>
                      <wp:docPr id="10" name="Text Box 37">
                        <a:extLst xmlns:a="http://schemas.openxmlformats.org/drawingml/2006/main">
                          <a:ext uri="{FF2B5EF4-FFF2-40B4-BE49-F238E27FC236}">
                            <a16:creationId xmlns:a16="http://schemas.microsoft.com/office/drawing/2014/main" id="{B4C0485F-AFD9-4240-B293-E4FBE1B70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CD53D" id="Text Box 37" o:spid="_x0000_s1026" type="#_x0000_t202" style="position:absolute;margin-left:0;margin-top:0;width:6.75pt;height:3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4416" behindDoc="0" locked="0" layoutInCell="1" allowOverlap="1" wp14:anchorId="3D00294C" wp14:editId="0661A0EB">
                      <wp:simplePos x="0" y="0"/>
                      <wp:positionH relativeFrom="column">
                        <wp:posOffset>0</wp:posOffset>
                      </wp:positionH>
                      <wp:positionV relativeFrom="paragraph">
                        <wp:posOffset>0</wp:posOffset>
                      </wp:positionV>
                      <wp:extent cx="85725" cy="38100"/>
                      <wp:effectExtent l="19050" t="19050" r="9525" b="19050"/>
                      <wp:wrapNone/>
                      <wp:docPr id="11" name="Text Box 36">
                        <a:extLst xmlns:a="http://schemas.openxmlformats.org/drawingml/2006/main">
                          <a:ext uri="{FF2B5EF4-FFF2-40B4-BE49-F238E27FC236}">
                            <a16:creationId xmlns:a16="http://schemas.microsoft.com/office/drawing/2014/main" id="{2591376F-3BCA-461B-98C7-DA3733B1BC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3C7FF" id="Text Box 36" o:spid="_x0000_s1026" type="#_x0000_t202" style="position:absolute;margin-left:0;margin-top:0;width:6.75pt;height: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5440" behindDoc="0" locked="0" layoutInCell="1" allowOverlap="1" wp14:anchorId="4A3D13E9" wp14:editId="6A67054D">
                      <wp:simplePos x="0" y="0"/>
                      <wp:positionH relativeFrom="column">
                        <wp:posOffset>0</wp:posOffset>
                      </wp:positionH>
                      <wp:positionV relativeFrom="paragraph">
                        <wp:posOffset>0</wp:posOffset>
                      </wp:positionV>
                      <wp:extent cx="85725" cy="38100"/>
                      <wp:effectExtent l="19050" t="19050" r="9525" b="19050"/>
                      <wp:wrapNone/>
                      <wp:docPr id="12" name="Text Box 35">
                        <a:extLst xmlns:a="http://schemas.openxmlformats.org/drawingml/2006/main">
                          <a:ext uri="{FF2B5EF4-FFF2-40B4-BE49-F238E27FC236}">
                            <a16:creationId xmlns:a16="http://schemas.microsoft.com/office/drawing/2014/main" id="{8F3C1AD3-BC15-4325-A0B6-2279E4A43B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C027D" id="Text Box 35" o:spid="_x0000_s1026" type="#_x0000_t202" style="position:absolute;margin-left:0;margin-top:0;width:6.75pt;height:3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6464" behindDoc="0" locked="0" layoutInCell="1" allowOverlap="1" wp14:anchorId="2431C08A" wp14:editId="0D434214">
                      <wp:simplePos x="0" y="0"/>
                      <wp:positionH relativeFrom="column">
                        <wp:posOffset>0</wp:posOffset>
                      </wp:positionH>
                      <wp:positionV relativeFrom="paragraph">
                        <wp:posOffset>0</wp:posOffset>
                      </wp:positionV>
                      <wp:extent cx="85725" cy="38100"/>
                      <wp:effectExtent l="19050" t="19050" r="9525" b="19050"/>
                      <wp:wrapNone/>
                      <wp:docPr id="13" name="Text Box 34">
                        <a:extLst xmlns:a="http://schemas.openxmlformats.org/drawingml/2006/main">
                          <a:ext uri="{FF2B5EF4-FFF2-40B4-BE49-F238E27FC236}">
                            <a16:creationId xmlns:a16="http://schemas.microsoft.com/office/drawing/2014/main" id="{BEF77F19-27FF-46FF-A10C-517160CBC0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F4A29" id="Text Box 34" o:spid="_x0000_s1026" type="#_x0000_t202" style="position:absolute;margin-left:0;margin-top:0;width:6.75pt;height: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7488" behindDoc="0" locked="0" layoutInCell="1" allowOverlap="1" wp14:anchorId="23B44161" wp14:editId="684AAA57">
                      <wp:simplePos x="0" y="0"/>
                      <wp:positionH relativeFrom="column">
                        <wp:posOffset>0</wp:posOffset>
                      </wp:positionH>
                      <wp:positionV relativeFrom="paragraph">
                        <wp:posOffset>0</wp:posOffset>
                      </wp:positionV>
                      <wp:extent cx="85725" cy="38100"/>
                      <wp:effectExtent l="19050" t="19050" r="9525" b="19050"/>
                      <wp:wrapNone/>
                      <wp:docPr id="14" name="Text Box 33">
                        <a:extLst xmlns:a="http://schemas.openxmlformats.org/drawingml/2006/main">
                          <a:ext uri="{FF2B5EF4-FFF2-40B4-BE49-F238E27FC236}">
                            <a16:creationId xmlns:a16="http://schemas.microsoft.com/office/drawing/2014/main" id="{DDE60CFA-E77E-40CB-A0EA-140F47C8CD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1CDA4" id="Text Box 33" o:spid="_x0000_s1026" type="#_x0000_t202" style="position:absolute;margin-left:0;margin-top:0;width:6.75pt;height:3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8512" behindDoc="0" locked="0" layoutInCell="1" allowOverlap="1" wp14:anchorId="553CF882" wp14:editId="1375CAD6">
                      <wp:simplePos x="0" y="0"/>
                      <wp:positionH relativeFrom="column">
                        <wp:posOffset>0</wp:posOffset>
                      </wp:positionH>
                      <wp:positionV relativeFrom="paragraph">
                        <wp:posOffset>0</wp:posOffset>
                      </wp:positionV>
                      <wp:extent cx="85725" cy="38100"/>
                      <wp:effectExtent l="19050" t="19050" r="9525" b="19050"/>
                      <wp:wrapNone/>
                      <wp:docPr id="15" name="Text Box 32">
                        <a:extLst xmlns:a="http://schemas.openxmlformats.org/drawingml/2006/main">
                          <a:ext uri="{FF2B5EF4-FFF2-40B4-BE49-F238E27FC236}">
                            <a16:creationId xmlns:a16="http://schemas.microsoft.com/office/drawing/2014/main" id="{D0BC554B-1100-43F4-83CB-5A35B5B0F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4A538" id="Text Box 32" o:spid="_x0000_s1026" type="#_x0000_t202" style="position:absolute;margin-left:0;margin-top:0;width:6.75pt;height:3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49536" behindDoc="0" locked="0" layoutInCell="1" allowOverlap="1" wp14:anchorId="1F167E00" wp14:editId="28F3378E">
                      <wp:simplePos x="0" y="0"/>
                      <wp:positionH relativeFrom="column">
                        <wp:posOffset>0</wp:posOffset>
                      </wp:positionH>
                      <wp:positionV relativeFrom="paragraph">
                        <wp:posOffset>0</wp:posOffset>
                      </wp:positionV>
                      <wp:extent cx="85725" cy="38100"/>
                      <wp:effectExtent l="19050" t="19050" r="9525" b="19050"/>
                      <wp:wrapNone/>
                      <wp:docPr id="16" name="Text Box 31">
                        <a:extLst xmlns:a="http://schemas.openxmlformats.org/drawingml/2006/main">
                          <a:ext uri="{FF2B5EF4-FFF2-40B4-BE49-F238E27FC236}">
                            <a16:creationId xmlns:a16="http://schemas.microsoft.com/office/drawing/2014/main" id="{A63E2706-8F22-40CE-9D18-E15D41DFEE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1FA68" id="Text Box 31" o:spid="_x0000_s1026" type="#_x0000_t202" style="position:absolute;margin-left:0;margin-top:0;width:6.75pt;height: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0560" behindDoc="0" locked="0" layoutInCell="1" allowOverlap="1" wp14:anchorId="3CEC999F" wp14:editId="15A704D3">
                      <wp:simplePos x="0" y="0"/>
                      <wp:positionH relativeFrom="column">
                        <wp:posOffset>0</wp:posOffset>
                      </wp:positionH>
                      <wp:positionV relativeFrom="paragraph">
                        <wp:posOffset>0</wp:posOffset>
                      </wp:positionV>
                      <wp:extent cx="85725" cy="38100"/>
                      <wp:effectExtent l="19050" t="19050" r="9525" b="19050"/>
                      <wp:wrapNone/>
                      <wp:docPr id="17" name="Text Box 30">
                        <a:extLst xmlns:a="http://schemas.openxmlformats.org/drawingml/2006/main">
                          <a:ext uri="{FF2B5EF4-FFF2-40B4-BE49-F238E27FC236}">
                            <a16:creationId xmlns:a16="http://schemas.microsoft.com/office/drawing/2014/main" id="{B4CEC754-C65C-4E5C-B5C3-39319D8E0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493C6" id="Text Box 30" o:spid="_x0000_s1026" type="#_x0000_t202" style="position:absolute;margin-left:0;margin-top:0;width:6.75pt;height: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1584" behindDoc="0" locked="0" layoutInCell="1" allowOverlap="1" wp14:anchorId="5BCE3783" wp14:editId="4370DC02">
                      <wp:simplePos x="0" y="0"/>
                      <wp:positionH relativeFrom="column">
                        <wp:posOffset>0</wp:posOffset>
                      </wp:positionH>
                      <wp:positionV relativeFrom="paragraph">
                        <wp:posOffset>0</wp:posOffset>
                      </wp:positionV>
                      <wp:extent cx="85725" cy="38100"/>
                      <wp:effectExtent l="19050" t="19050" r="9525" b="19050"/>
                      <wp:wrapNone/>
                      <wp:docPr id="18" name="Text Box 29">
                        <a:extLst xmlns:a="http://schemas.openxmlformats.org/drawingml/2006/main">
                          <a:ext uri="{FF2B5EF4-FFF2-40B4-BE49-F238E27FC236}">
                            <a16:creationId xmlns:a16="http://schemas.microsoft.com/office/drawing/2014/main" id="{48C57FE8-2E4B-42CE-BB2E-FF2439EBC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DD93D" id="Text Box 29" o:spid="_x0000_s1026" type="#_x0000_t202" style="position:absolute;margin-left:0;margin-top:0;width:6.75pt;height: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2608" behindDoc="0" locked="0" layoutInCell="1" allowOverlap="1" wp14:anchorId="113472C3" wp14:editId="5BB50BE5">
                      <wp:simplePos x="0" y="0"/>
                      <wp:positionH relativeFrom="column">
                        <wp:posOffset>0</wp:posOffset>
                      </wp:positionH>
                      <wp:positionV relativeFrom="paragraph">
                        <wp:posOffset>0</wp:posOffset>
                      </wp:positionV>
                      <wp:extent cx="85725" cy="38100"/>
                      <wp:effectExtent l="19050" t="19050" r="9525" b="19050"/>
                      <wp:wrapNone/>
                      <wp:docPr id="19" name="Text Box 28">
                        <a:extLst xmlns:a="http://schemas.openxmlformats.org/drawingml/2006/main">
                          <a:ext uri="{FF2B5EF4-FFF2-40B4-BE49-F238E27FC236}">
                            <a16:creationId xmlns:a16="http://schemas.microsoft.com/office/drawing/2014/main" id="{0639ECBA-508E-4396-9766-4617C267CA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C0C9D" id="Text Box 28" o:spid="_x0000_s1026" type="#_x0000_t202" style="position:absolute;margin-left:0;margin-top:0;width:6.75pt;height: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3632" behindDoc="0" locked="0" layoutInCell="1" allowOverlap="1" wp14:anchorId="242351F9" wp14:editId="4B9641DB">
                      <wp:simplePos x="0" y="0"/>
                      <wp:positionH relativeFrom="column">
                        <wp:posOffset>0</wp:posOffset>
                      </wp:positionH>
                      <wp:positionV relativeFrom="paragraph">
                        <wp:posOffset>0</wp:posOffset>
                      </wp:positionV>
                      <wp:extent cx="85725" cy="38100"/>
                      <wp:effectExtent l="19050" t="19050" r="9525" b="19050"/>
                      <wp:wrapNone/>
                      <wp:docPr id="20" name="Text Box 27">
                        <a:extLst xmlns:a="http://schemas.openxmlformats.org/drawingml/2006/main">
                          <a:ext uri="{FF2B5EF4-FFF2-40B4-BE49-F238E27FC236}">
                            <a16:creationId xmlns:a16="http://schemas.microsoft.com/office/drawing/2014/main" id="{069CD08B-26DD-4C46-B597-B0D794464E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D9EB9" id="Text Box 27" o:spid="_x0000_s1026" type="#_x0000_t202" style="position:absolute;margin-left:0;margin-top:0;width:6.75pt;height: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4656" behindDoc="0" locked="0" layoutInCell="1" allowOverlap="1" wp14:anchorId="7A0C7A98" wp14:editId="5E695D73">
                      <wp:simplePos x="0" y="0"/>
                      <wp:positionH relativeFrom="column">
                        <wp:posOffset>0</wp:posOffset>
                      </wp:positionH>
                      <wp:positionV relativeFrom="paragraph">
                        <wp:posOffset>0</wp:posOffset>
                      </wp:positionV>
                      <wp:extent cx="85725" cy="38100"/>
                      <wp:effectExtent l="19050" t="19050" r="9525" b="19050"/>
                      <wp:wrapNone/>
                      <wp:docPr id="21" name="Text Box 26">
                        <a:extLst xmlns:a="http://schemas.openxmlformats.org/drawingml/2006/main">
                          <a:ext uri="{FF2B5EF4-FFF2-40B4-BE49-F238E27FC236}">
                            <a16:creationId xmlns:a16="http://schemas.microsoft.com/office/drawing/2014/main" id="{9AAB7BD6-8256-40EC-AE3F-C6104B933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FF333" id="Text Box 26" o:spid="_x0000_s1026" type="#_x0000_t202" style="position:absolute;margin-left:0;margin-top:0;width:6.75pt;height: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5680" behindDoc="0" locked="0" layoutInCell="1" allowOverlap="1" wp14:anchorId="4BC821D0" wp14:editId="0B32FE64">
                      <wp:simplePos x="0" y="0"/>
                      <wp:positionH relativeFrom="column">
                        <wp:posOffset>0</wp:posOffset>
                      </wp:positionH>
                      <wp:positionV relativeFrom="paragraph">
                        <wp:posOffset>0</wp:posOffset>
                      </wp:positionV>
                      <wp:extent cx="85725" cy="38100"/>
                      <wp:effectExtent l="19050" t="19050" r="9525" b="19050"/>
                      <wp:wrapNone/>
                      <wp:docPr id="22" name="Text Box 25">
                        <a:extLst xmlns:a="http://schemas.openxmlformats.org/drawingml/2006/main">
                          <a:ext uri="{FF2B5EF4-FFF2-40B4-BE49-F238E27FC236}">
                            <a16:creationId xmlns:a16="http://schemas.microsoft.com/office/drawing/2014/main" id="{401471F9-1C11-4DD4-B8DA-7E20E9B95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CA96B" id="Text Box 25" o:spid="_x0000_s1026" type="#_x0000_t202" style="position:absolute;margin-left:0;margin-top:0;width:6.7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6704" behindDoc="0" locked="0" layoutInCell="1" allowOverlap="1" wp14:anchorId="57C6077F" wp14:editId="3E55EE3D">
                      <wp:simplePos x="0" y="0"/>
                      <wp:positionH relativeFrom="column">
                        <wp:posOffset>0</wp:posOffset>
                      </wp:positionH>
                      <wp:positionV relativeFrom="paragraph">
                        <wp:posOffset>0</wp:posOffset>
                      </wp:positionV>
                      <wp:extent cx="85725" cy="38100"/>
                      <wp:effectExtent l="19050" t="19050" r="9525" b="19050"/>
                      <wp:wrapNone/>
                      <wp:docPr id="23" name="Text Box 24">
                        <a:extLst xmlns:a="http://schemas.openxmlformats.org/drawingml/2006/main">
                          <a:ext uri="{FF2B5EF4-FFF2-40B4-BE49-F238E27FC236}">
                            <a16:creationId xmlns:a16="http://schemas.microsoft.com/office/drawing/2014/main" id="{8BCF9428-DF04-4FDF-A3E5-D689D2754E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D8582" id="Text Box 24" o:spid="_x0000_s1026" type="#_x0000_t202" style="position:absolute;margin-left:0;margin-top:0;width:6.75pt;height: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7728" behindDoc="0" locked="0" layoutInCell="1" allowOverlap="1" wp14:anchorId="631A724B" wp14:editId="01A15E93">
                      <wp:simplePos x="0" y="0"/>
                      <wp:positionH relativeFrom="column">
                        <wp:posOffset>0</wp:posOffset>
                      </wp:positionH>
                      <wp:positionV relativeFrom="paragraph">
                        <wp:posOffset>0</wp:posOffset>
                      </wp:positionV>
                      <wp:extent cx="85725" cy="38100"/>
                      <wp:effectExtent l="19050" t="19050" r="9525" b="19050"/>
                      <wp:wrapNone/>
                      <wp:docPr id="24" name="Text Box 23">
                        <a:extLst xmlns:a="http://schemas.openxmlformats.org/drawingml/2006/main">
                          <a:ext uri="{FF2B5EF4-FFF2-40B4-BE49-F238E27FC236}">
                            <a16:creationId xmlns:a16="http://schemas.microsoft.com/office/drawing/2014/main" id="{1912EA06-C10E-4AD9-A90D-EBCBD46861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8D01C" id="Text Box 23" o:spid="_x0000_s1026" type="#_x0000_t202" style="position:absolute;margin-left:0;margin-top:0;width:6.75pt;height: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8752" behindDoc="0" locked="0" layoutInCell="1" allowOverlap="1" wp14:anchorId="089F9B50" wp14:editId="26B5DAA9">
                      <wp:simplePos x="0" y="0"/>
                      <wp:positionH relativeFrom="column">
                        <wp:posOffset>0</wp:posOffset>
                      </wp:positionH>
                      <wp:positionV relativeFrom="paragraph">
                        <wp:posOffset>0</wp:posOffset>
                      </wp:positionV>
                      <wp:extent cx="85725" cy="38100"/>
                      <wp:effectExtent l="19050" t="19050" r="9525" b="19050"/>
                      <wp:wrapNone/>
                      <wp:docPr id="25" name="Text Box 22">
                        <a:extLst xmlns:a="http://schemas.openxmlformats.org/drawingml/2006/main">
                          <a:ext uri="{FF2B5EF4-FFF2-40B4-BE49-F238E27FC236}">
                            <a16:creationId xmlns:a16="http://schemas.microsoft.com/office/drawing/2014/main" id="{6CB8E262-753F-4225-9CF5-E83196241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1B9A3" id="Text Box 22" o:spid="_x0000_s1026" type="#_x0000_t202" style="position:absolute;margin-left:0;margin-top:0;width:6.75pt;height: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59776" behindDoc="0" locked="0" layoutInCell="1" allowOverlap="1" wp14:anchorId="6E160D66" wp14:editId="29925426">
                      <wp:simplePos x="0" y="0"/>
                      <wp:positionH relativeFrom="column">
                        <wp:posOffset>0</wp:posOffset>
                      </wp:positionH>
                      <wp:positionV relativeFrom="paragraph">
                        <wp:posOffset>0</wp:posOffset>
                      </wp:positionV>
                      <wp:extent cx="85725" cy="38100"/>
                      <wp:effectExtent l="19050" t="19050" r="9525" b="19050"/>
                      <wp:wrapNone/>
                      <wp:docPr id="26" name="Text Box 21">
                        <a:extLst xmlns:a="http://schemas.openxmlformats.org/drawingml/2006/main">
                          <a:ext uri="{FF2B5EF4-FFF2-40B4-BE49-F238E27FC236}">
                            <a16:creationId xmlns:a16="http://schemas.microsoft.com/office/drawing/2014/main" id="{99932E5F-EB15-4236-96F1-8B36A01DD9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EC0D5" id="Text Box 21" o:spid="_x0000_s1026" type="#_x0000_t202" style="position:absolute;margin-left:0;margin-top:0;width:6.75pt;height: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0800" behindDoc="0" locked="0" layoutInCell="1" allowOverlap="1" wp14:anchorId="5F0CEAE1" wp14:editId="6DB2F11C">
                      <wp:simplePos x="0" y="0"/>
                      <wp:positionH relativeFrom="column">
                        <wp:posOffset>0</wp:posOffset>
                      </wp:positionH>
                      <wp:positionV relativeFrom="paragraph">
                        <wp:posOffset>0</wp:posOffset>
                      </wp:positionV>
                      <wp:extent cx="85725" cy="38100"/>
                      <wp:effectExtent l="19050" t="19050" r="9525" b="19050"/>
                      <wp:wrapNone/>
                      <wp:docPr id="27" name="Text Box 20">
                        <a:extLst xmlns:a="http://schemas.openxmlformats.org/drawingml/2006/main">
                          <a:ext uri="{FF2B5EF4-FFF2-40B4-BE49-F238E27FC236}">
                            <a16:creationId xmlns:a16="http://schemas.microsoft.com/office/drawing/2014/main" id="{0C829129-BA68-4BBD-9D79-671DEA70A8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8B396" id="Text Box 20" o:spid="_x0000_s1026" type="#_x0000_t202" style="position:absolute;margin-left:0;margin-top:0;width:6.75pt;height: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1824" behindDoc="0" locked="0" layoutInCell="1" allowOverlap="1" wp14:anchorId="0D9B9814" wp14:editId="04D8A351">
                      <wp:simplePos x="0" y="0"/>
                      <wp:positionH relativeFrom="column">
                        <wp:posOffset>0</wp:posOffset>
                      </wp:positionH>
                      <wp:positionV relativeFrom="paragraph">
                        <wp:posOffset>0</wp:posOffset>
                      </wp:positionV>
                      <wp:extent cx="85725" cy="38100"/>
                      <wp:effectExtent l="19050" t="19050" r="9525" b="19050"/>
                      <wp:wrapNone/>
                      <wp:docPr id="28" name="Text Box 19">
                        <a:extLst xmlns:a="http://schemas.openxmlformats.org/drawingml/2006/main">
                          <a:ext uri="{FF2B5EF4-FFF2-40B4-BE49-F238E27FC236}">
                            <a16:creationId xmlns:a16="http://schemas.microsoft.com/office/drawing/2014/main" id="{42EE6837-A823-4D0E-879F-F224A4363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01AC1" id="Text Box 19" o:spid="_x0000_s1026" type="#_x0000_t202" style="position:absolute;margin-left:0;margin-top:0;width:6.75pt;height: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2848" behindDoc="0" locked="0" layoutInCell="1" allowOverlap="1" wp14:anchorId="2525DEAE" wp14:editId="05FE1818">
                      <wp:simplePos x="0" y="0"/>
                      <wp:positionH relativeFrom="column">
                        <wp:posOffset>0</wp:posOffset>
                      </wp:positionH>
                      <wp:positionV relativeFrom="paragraph">
                        <wp:posOffset>0</wp:posOffset>
                      </wp:positionV>
                      <wp:extent cx="85725" cy="38100"/>
                      <wp:effectExtent l="19050" t="19050" r="9525" b="19050"/>
                      <wp:wrapNone/>
                      <wp:docPr id="29" name="Text Box 18">
                        <a:extLst xmlns:a="http://schemas.openxmlformats.org/drawingml/2006/main">
                          <a:ext uri="{FF2B5EF4-FFF2-40B4-BE49-F238E27FC236}">
                            <a16:creationId xmlns:a16="http://schemas.microsoft.com/office/drawing/2014/main" id="{2173168E-EE57-4886-A739-FAABB91D15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2EA2D" id="Text Box 18" o:spid="_x0000_s1026" type="#_x0000_t202" style="position:absolute;margin-left:0;margin-top:0;width:6.75pt;height: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3872" behindDoc="0" locked="0" layoutInCell="1" allowOverlap="1" wp14:anchorId="38DC8184" wp14:editId="7FEF16FF">
                      <wp:simplePos x="0" y="0"/>
                      <wp:positionH relativeFrom="column">
                        <wp:posOffset>0</wp:posOffset>
                      </wp:positionH>
                      <wp:positionV relativeFrom="paragraph">
                        <wp:posOffset>0</wp:posOffset>
                      </wp:positionV>
                      <wp:extent cx="85725" cy="38100"/>
                      <wp:effectExtent l="19050" t="19050" r="9525" b="19050"/>
                      <wp:wrapNone/>
                      <wp:docPr id="30" name="Text Box 17">
                        <a:extLst xmlns:a="http://schemas.openxmlformats.org/drawingml/2006/main">
                          <a:ext uri="{FF2B5EF4-FFF2-40B4-BE49-F238E27FC236}">
                            <a16:creationId xmlns:a16="http://schemas.microsoft.com/office/drawing/2014/main" id="{02749A57-E6BF-488D-8771-412370908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02DF3" id="Text Box 17" o:spid="_x0000_s1026" type="#_x0000_t202" style="position:absolute;margin-left:0;margin-top:0;width:6.75pt;height: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4896" behindDoc="0" locked="0" layoutInCell="1" allowOverlap="1" wp14:anchorId="7E6189A7" wp14:editId="12524361">
                      <wp:simplePos x="0" y="0"/>
                      <wp:positionH relativeFrom="column">
                        <wp:posOffset>0</wp:posOffset>
                      </wp:positionH>
                      <wp:positionV relativeFrom="paragraph">
                        <wp:posOffset>0</wp:posOffset>
                      </wp:positionV>
                      <wp:extent cx="85725" cy="38100"/>
                      <wp:effectExtent l="19050" t="19050" r="9525" b="19050"/>
                      <wp:wrapNone/>
                      <wp:docPr id="31" name="Text Box 16">
                        <a:extLst xmlns:a="http://schemas.openxmlformats.org/drawingml/2006/main">
                          <a:ext uri="{FF2B5EF4-FFF2-40B4-BE49-F238E27FC236}">
                            <a16:creationId xmlns:a16="http://schemas.microsoft.com/office/drawing/2014/main" id="{E5DCA916-DB1A-462B-A384-4DC11DA0E0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79BC7" id="Text Box 16" o:spid="_x0000_s1026" type="#_x0000_t202" style="position:absolute;margin-left:0;margin-top:0;width:6.75pt;height: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5920" behindDoc="0" locked="0" layoutInCell="1" allowOverlap="1" wp14:anchorId="7EEAD0AA" wp14:editId="78EF94C3">
                      <wp:simplePos x="0" y="0"/>
                      <wp:positionH relativeFrom="column">
                        <wp:posOffset>0</wp:posOffset>
                      </wp:positionH>
                      <wp:positionV relativeFrom="paragraph">
                        <wp:posOffset>0</wp:posOffset>
                      </wp:positionV>
                      <wp:extent cx="85725" cy="38100"/>
                      <wp:effectExtent l="19050" t="19050" r="9525" b="19050"/>
                      <wp:wrapNone/>
                      <wp:docPr id="32" name="Text Box 15">
                        <a:extLst xmlns:a="http://schemas.openxmlformats.org/drawingml/2006/main">
                          <a:ext uri="{FF2B5EF4-FFF2-40B4-BE49-F238E27FC236}">
                            <a16:creationId xmlns:a16="http://schemas.microsoft.com/office/drawing/2014/main" id="{EFB1321A-B9E8-4B2A-8398-53CF85493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8F09D" id="Text Box 15" o:spid="_x0000_s1026" type="#_x0000_t202" style="position:absolute;margin-left:0;margin-top:0;width:6.75pt;height: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6944" behindDoc="0" locked="0" layoutInCell="1" allowOverlap="1" wp14:anchorId="1153F37C" wp14:editId="1A2AE358">
                      <wp:simplePos x="0" y="0"/>
                      <wp:positionH relativeFrom="column">
                        <wp:posOffset>0</wp:posOffset>
                      </wp:positionH>
                      <wp:positionV relativeFrom="paragraph">
                        <wp:posOffset>0</wp:posOffset>
                      </wp:positionV>
                      <wp:extent cx="85725" cy="38100"/>
                      <wp:effectExtent l="19050" t="19050" r="9525" b="19050"/>
                      <wp:wrapNone/>
                      <wp:docPr id="33" name="Text Box 14">
                        <a:extLst xmlns:a="http://schemas.openxmlformats.org/drawingml/2006/main">
                          <a:ext uri="{FF2B5EF4-FFF2-40B4-BE49-F238E27FC236}">
                            <a16:creationId xmlns:a16="http://schemas.microsoft.com/office/drawing/2014/main" id="{235E775B-AE32-4EA8-9124-28ECBEB04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6CDFB" id="Text Box 14" o:spid="_x0000_s1026" type="#_x0000_t202" style="position:absolute;margin-left:0;margin-top:0;width:6.75pt;height: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7968" behindDoc="0" locked="0" layoutInCell="1" allowOverlap="1" wp14:anchorId="5CB09AE9" wp14:editId="7A606D06">
                      <wp:simplePos x="0" y="0"/>
                      <wp:positionH relativeFrom="column">
                        <wp:posOffset>0</wp:posOffset>
                      </wp:positionH>
                      <wp:positionV relativeFrom="paragraph">
                        <wp:posOffset>0</wp:posOffset>
                      </wp:positionV>
                      <wp:extent cx="85725" cy="38100"/>
                      <wp:effectExtent l="19050" t="19050" r="9525" b="19050"/>
                      <wp:wrapNone/>
                      <wp:docPr id="34" name="Text Box 13">
                        <a:extLst xmlns:a="http://schemas.openxmlformats.org/drawingml/2006/main">
                          <a:ext uri="{FF2B5EF4-FFF2-40B4-BE49-F238E27FC236}">
                            <a16:creationId xmlns:a16="http://schemas.microsoft.com/office/drawing/2014/main" id="{47BF1FA0-E9E4-4540-B07B-ECAA41A91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19C16" id="Text Box 13" o:spid="_x0000_s1026" type="#_x0000_t202" style="position:absolute;margin-left:0;margin-top:0;width:6.75pt;height: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68992" behindDoc="0" locked="0" layoutInCell="1" allowOverlap="1" wp14:anchorId="7E33C5B1" wp14:editId="60437903">
                      <wp:simplePos x="0" y="0"/>
                      <wp:positionH relativeFrom="column">
                        <wp:posOffset>0</wp:posOffset>
                      </wp:positionH>
                      <wp:positionV relativeFrom="paragraph">
                        <wp:posOffset>0</wp:posOffset>
                      </wp:positionV>
                      <wp:extent cx="85725" cy="38100"/>
                      <wp:effectExtent l="19050" t="19050" r="9525" b="19050"/>
                      <wp:wrapNone/>
                      <wp:docPr id="35" name="Text Box 12">
                        <a:extLst xmlns:a="http://schemas.openxmlformats.org/drawingml/2006/main">
                          <a:ext uri="{FF2B5EF4-FFF2-40B4-BE49-F238E27FC236}">
                            <a16:creationId xmlns:a16="http://schemas.microsoft.com/office/drawing/2014/main" id="{19E3FA0C-4687-494D-A974-8BE3065FC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6C749" id="Text Box 12" o:spid="_x0000_s1026" type="#_x0000_t202" style="position:absolute;margin-left:0;margin-top:0;width:6.75pt;height: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0016" behindDoc="0" locked="0" layoutInCell="1" allowOverlap="1" wp14:anchorId="23340A78" wp14:editId="17864F6B">
                      <wp:simplePos x="0" y="0"/>
                      <wp:positionH relativeFrom="column">
                        <wp:posOffset>0</wp:posOffset>
                      </wp:positionH>
                      <wp:positionV relativeFrom="paragraph">
                        <wp:posOffset>0</wp:posOffset>
                      </wp:positionV>
                      <wp:extent cx="85725" cy="38100"/>
                      <wp:effectExtent l="19050" t="19050" r="9525" b="19050"/>
                      <wp:wrapNone/>
                      <wp:docPr id="36" name="Text Box 11">
                        <a:extLst xmlns:a="http://schemas.openxmlformats.org/drawingml/2006/main">
                          <a:ext uri="{FF2B5EF4-FFF2-40B4-BE49-F238E27FC236}">
                            <a16:creationId xmlns:a16="http://schemas.microsoft.com/office/drawing/2014/main" id="{307FD563-6DC2-4494-BC62-92FC5C0268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8A11A" id="Text Box 11" o:spid="_x0000_s1026" type="#_x0000_t202" style="position:absolute;margin-left:0;margin-top:0;width:6.75pt;height: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1040" behindDoc="0" locked="0" layoutInCell="1" allowOverlap="1" wp14:anchorId="1E82581D" wp14:editId="16A181DB">
                      <wp:simplePos x="0" y="0"/>
                      <wp:positionH relativeFrom="column">
                        <wp:posOffset>0</wp:posOffset>
                      </wp:positionH>
                      <wp:positionV relativeFrom="paragraph">
                        <wp:posOffset>0</wp:posOffset>
                      </wp:positionV>
                      <wp:extent cx="85725" cy="38100"/>
                      <wp:effectExtent l="19050" t="19050" r="9525" b="19050"/>
                      <wp:wrapNone/>
                      <wp:docPr id="37" name="Text Box 10">
                        <a:extLst xmlns:a="http://schemas.openxmlformats.org/drawingml/2006/main">
                          <a:ext uri="{FF2B5EF4-FFF2-40B4-BE49-F238E27FC236}">
                            <a16:creationId xmlns:a16="http://schemas.microsoft.com/office/drawing/2014/main" id="{8EA66F10-1BAB-4BBF-ACA6-D3D7D8B6A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46F83" id="Text Box 10" o:spid="_x0000_s1026" type="#_x0000_t202" style="position:absolute;margin-left:0;margin-top:0;width:6.75pt;height:3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2064" behindDoc="0" locked="0" layoutInCell="1" allowOverlap="1" wp14:anchorId="097B250F" wp14:editId="4CFF7B0F">
                      <wp:simplePos x="0" y="0"/>
                      <wp:positionH relativeFrom="column">
                        <wp:posOffset>0</wp:posOffset>
                      </wp:positionH>
                      <wp:positionV relativeFrom="paragraph">
                        <wp:posOffset>0</wp:posOffset>
                      </wp:positionV>
                      <wp:extent cx="85725" cy="38100"/>
                      <wp:effectExtent l="19050" t="19050" r="9525" b="19050"/>
                      <wp:wrapNone/>
                      <wp:docPr id="38" name="Text Box 9">
                        <a:extLst xmlns:a="http://schemas.openxmlformats.org/drawingml/2006/main">
                          <a:ext uri="{FF2B5EF4-FFF2-40B4-BE49-F238E27FC236}">
                            <a16:creationId xmlns:a16="http://schemas.microsoft.com/office/drawing/2014/main" id="{B57B7314-C628-4875-9B6D-C98CE0897A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FB3B1" id="Text Box 9" o:spid="_x0000_s1026" type="#_x0000_t202" style="position:absolute;margin-left:0;margin-top:0;width:6.75pt;height: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3088" behindDoc="0" locked="0" layoutInCell="1" allowOverlap="1" wp14:anchorId="54495FBA" wp14:editId="0020D9C0">
                      <wp:simplePos x="0" y="0"/>
                      <wp:positionH relativeFrom="column">
                        <wp:posOffset>0</wp:posOffset>
                      </wp:positionH>
                      <wp:positionV relativeFrom="paragraph">
                        <wp:posOffset>0</wp:posOffset>
                      </wp:positionV>
                      <wp:extent cx="85725" cy="38100"/>
                      <wp:effectExtent l="19050" t="19050" r="9525" b="19050"/>
                      <wp:wrapNone/>
                      <wp:docPr id="39" name="Text Box 8">
                        <a:extLst xmlns:a="http://schemas.openxmlformats.org/drawingml/2006/main">
                          <a:ext uri="{FF2B5EF4-FFF2-40B4-BE49-F238E27FC236}">
                            <a16:creationId xmlns:a16="http://schemas.microsoft.com/office/drawing/2014/main" id="{864BAC25-2823-443F-B1BA-AE6ABD251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2DC3D" id="Text Box 8" o:spid="_x0000_s1026" type="#_x0000_t202" style="position:absolute;margin-left:0;margin-top:0;width:6.75pt;height: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4112" behindDoc="0" locked="0" layoutInCell="1" allowOverlap="1" wp14:anchorId="1DEA5404" wp14:editId="074E526D">
                      <wp:simplePos x="0" y="0"/>
                      <wp:positionH relativeFrom="column">
                        <wp:posOffset>0</wp:posOffset>
                      </wp:positionH>
                      <wp:positionV relativeFrom="paragraph">
                        <wp:posOffset>0</wp:posOffset>
                      </wp:positionV>
                      <wp:extent cx="85725" cy="38100"/>
                      <wp:effectExtent l="19050" t="19050" r="9525" b="19050"/>
                      <wp:wrapNone/>
                      <wp:docPr id="40" name="Text Box 7">
                        <a:extLst xmlns:a="http://schemas.openxmlformats.org/drawingml/2006/main">
                          <a:ext uri="{FF2B5EF4-FFF2-40B4-BE49-F238E27FC236}">
                            <a16:creationId xmlns:a16="http://schemas.microsoft.com/office/drawing/2014/main" id="{E055F139-7EF0-445A-8E82-02AC56BB11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BF19E" id="Text Box 7" o:spid="_x0000_s1026" type="#_x0000_t202" style="position:absolute;margin-left:0;margin-top:0;width:6.75pt;height: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5136" behindDoc="0" locked="0" layoutInCell="1" allowOverlap="1" wp14:anchorId="41A5D114" wp14:editId="62BCD180">
                      <wp:simplePos x="0" y="0"/>
                      <wp:positionH relativeFrom="column">
                        <wp:posOffset>0</wp:posOffset>
                      </wp:positionH>
                      <wp:positionV relativeFrom="paragraph">
                        <wp:posOffset>0</wp:posOffset>
                      </wp:positionV>
                      <wp:extent cx="85725" cy="38100"/>
                      <wp:effectExtent l="19050" t="19050" r="9525" b="19050"/>
                      <wp:wrapNone/>
                      <wp:docPr id="41" name="Text Box 6">
                        <a:extLst xmlns:a="http://schemas.openxmlformats.org/drawingml/2006/main">
                          <a:ext uri="{FF2B5EF4-FFF2-40B4-BE49-F238E27FC236}">
                            <a16:creationId xmlns:a16="http://schemas.microsoft.com/office/drawing/2014/main" id="{97248C7B-4C87-4F25-A5F3-C4C86774F1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349D6" id="Text Box 6" o:spid="_x0000_s1026" type="#_x0000_t202" style="position:absolute;margin-left:0;margin-top:0;width:6.75pt;height: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6160" behindDoc="0" locked="0" layoutInCell="1" allowOverlap="1" wp14:anchorId="1152CBE1" wp14:editId="00BE02AC">
                      <wp:simplePos x="0" y="0"/>
                      <wp:positionH relativeFrom="column">
                        <wp:posOffset>0</wp:posOffset>
                      </wp:positionH>
                      <wp:positionV relativeFrom="paragraph">
                        <wp:posOffset>0</wp:posOffset>
                      </wp:positionV>
                      <wp:extent cx="85725" cy="38100"/>
                      <wp:effectExtent l="19050" t="19050" r="9525" b="19050"/>
                      <wp:wrapNone/>
                      <wp:docPr id="42" name="Text Box 5">
                        <a:extLst xmlns:a="http://schemas.openxmlformats.org/drawingml/2006/main">
                          <a:ext uri="{FF2B5EF4-FFF2-40B4-BE49-F238E27FC236}">
                            <a16:creationId xmlns:a16="http://schemas.microsoft.com/office/drawing/2014/main" id="{771D49E5-EC0C-4037-969E-C8E810964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C40CA" id="Text Box 5" o:spid="_x0000_s1026" type="#_x0000_t202" style="position:absolute;margin-left:0;margin-top:0;width:6.75pt;height: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7184" behindDoc="0" locked="0" layoutInCell="1" allowOverlap="1" wp14:anchorId="30642186" wp14:editId="14792940">
                      <wp:simplePos x="0" y="0"/>
                      <wp:positionH relativeFrom="column">
                        <wp:posOffset>0</wp:posOffset>
                      </wp:positionH>
                      <wp:positionV relativeFrom="paragraph">
                        <wp:posOffset>0</wp:posOffset>
                      </wp:positionV>
                      <wp:extent cx="85725" cy="38100"/>
                      <wp:effectExtent l="19050" t="19050" r="9525" b="19050"/>
                      <wp:wrapNone/>
                      <wp:docPr id="43" name="Text Box 4">
                        <a:extLst xmlns:a="http://schemas.openxmlformats.org/drawingml/2006/main">
                          <a:ext uri="{FF2B5EF4-FFF2-40B4-BE49-F238E27FC236}">
                            <a16:creationId xmlns:a16="http://schemas.microsoft.com/office/drawing/2014/main" id="{BA7546BE-3EEF-422C-955D-7AFE530CF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C5C45" id="Text Box 4" o:spid="_x0000_s1026" type="#_x0000_t202" style="position:absolute;margin-left:0;margin-top:0;width:6.75pt;height: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8208" behindDoc="0" locked="0" layoutInCell="1" allowOverlap="1" wp14:anchorId="0C66E0A8" wp14:editId="0730288A">
                      <wp:simplePos x="0" y="0"/>
                      <wp:positionH relativeFrom="column">
                        <wp:posOffset>0</wp:posOffset>
                      </wp:positionH>
                      <wp:positionV relativeFrom="paragraph">
                        <wp:posOffset>0</wp:posOffset>
                      </wp:positionV>
                      <wp:extent cx="85725" cy="38100"/>
                      <wp:effectExtent l="19050" t="19050" r="9525" b="19050"/>
                      <wp:wrapNone/>
                      <wp:docPr id="44" name="Text Box 3">
                        <a:extLst xmlns:a="http://schemas.openxmlformats.org/drawingml/2006/main">
                          <a:ext uri="{FF2B5EF4-FFF2-40B4-BE49-F238E27FC236}">
                            <a16:creationId xmlns:a16="http://schemas.microsoft.com/office/drawing/2014/main" id="{7FDD131A-5804-4CA2-AB14-5005081732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7AE85" id="Text Box 3" o:spid="_x0000_s1026" type="#_x0000_t202" style="position:absolute;margin-left:0;margin-top:0;width:6.75pt;height: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79232" behindDoc="0" locked="0" layoutInCell="1" allowOverlap="1" wp14:anchorId="61C551BD" wp14:editId="5D8FDC28">
                      <wp:simplePos x="0" y="0"/>
                      <wp:positionH relativeFrom="column">
                        <wp:posOffset>0</wp:posOffset>
                      </wp:positionH>
                      <wp:positionV relativeFrom="paragraph">
                        <wp:posOffset>0</wp:posOffset>
                      </wp:positionV>
                      <wp:extent cx="85725" cy="38100"/>
                      <wp:effectExtent l="19050" t="19050" r="9525" b="19050"/>
                      <wp:wrapNone/>
                      <wp:docPr id="45" name="Text Box 2">
                        <a:extLst xmlns:a="http://schemas.openxmlformats.org/drawingml/2006/main">
                          <a:ext uri="{FF2B5EF4-FFF2-40B4-BE49-F238E27FC236}">
                            <a16:creationId xmlns:a16="http://schemas.microsoft.com/office/drawing/2014/main" id="{0E920F66-E96D-489C-B8BB-93C91A10B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847AE" id="Text Box 2" o:spid="_x0000_s1026" type="#_x0000_t202" style="position:absolute;margin-left:0;margin-top:0;width:6.75pt;height: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617C81">
              <w:rPr>
                <w:rFonts w:ascii="Arial Armenian" w:hAnsi="Arial Armenian" w:cs="Calibri"/>
                <w:noProof/>
                <w:sz w:val="20"/>
                <w:szCs w:val="20"/>
                <w:lang w:val="en-US" w:eastAsia="en-US" w:bidi="ar-SA"/>
              </w:rPr>
              <mc:AlternateContent>
                <mc:Choice Requires="wps">
                  <w:drawing>
                    <wp:anchor distT="0" distB="0" distL="114300" distR="114300" simplePos="0" relativeHeight="251680256" behindDoc="0" locked="0" layoutInCell="1" allowOverlap="1" wp14:anchorId="69DDAF27" wp14:editId="72FDDE8E">
                      <wp:simplePos x="0" y="0"/>
                      <wp:positionH relativeFrom="column">
                        <wp:posOffset>0</wp:posOffset>
                      </wp:positionH>
                      <wp:positionV relativeFrom="paragraph">
                        <wp:posOffset>0</wp:posOffset>
                      </wp:positionV>
                      <wp:extent cx="85725" cy="38100"/>
                      <wp:effectExtent l="19050" t="19050" r="9525" b="19050"/>
                      <wp:wrapNone/>
                      <wp:docPr id="46" name="Text Box 1">
                        <a:extLst xmlns:a="http://schemas.openxmlformats.org/drawingml/2006/main">
                          <a:ext uri="{FF2B5EF4-FFF2-40B4-BE49-F238E27FC236}">
                            <a16:creationId xmlns:a16="http://schemas.microsoft.com/office/drawing/2014/main" id="{E558B73C-5ECF-4DA9-AFE7-DED7F65D54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CEB81" id="Text Box 1" o:spid="_x0000_s1026" type="#_x0000_t202" style="position:absolute;margin-left:0;margin-top:0;width:6.75pt;height: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p>
        </w:tc>
        <w:tc>
          <w:tcPr>
            <w:tcW w:w="1640" w:type="dxa"/>
            <w:tcBorders>
              <w:top w:val="nil"/>
              <w:left w:val="nil"/>
              <w:bottom w:val="single" w:sz="4" w:space="0" w:color="auto"/>
              <w:right w:val="single" w:sz="4" w:space="0" w:color="auto"/>
            </w:tcBorders>
            <w:noWrap/>
            <w:vAlign w:val="center"/>
            <w:hideMark/>
          </w:tcPr>
          <w:p w14:paraId="56BEE74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4BBAFA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5F4EE5E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5D5CF7E3"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3B996B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w:t>
            </w:r>
          </w:p>
        </w:tc>
        <w:tc>
          <w:tcPr>
            <w:tcW w:w="6220" w:type="dxa"/>
            <w:tcBorders>
              <w:top w:val="nil"/>
              <w:left w:val="nil"/>
              <w:bottom w:val="single" w:sz="4" w:space="0" w:color="auto"/>
              <w:right w:val="single" w:sz="4" w:space="0" w:color="auto"/>
            </w:tcBorders>
            <w:noWrap/>
            <w:vAlign w:val="center"/>
            <w:hideMark/>
          </w:tcPr>
          <w:p w14:paraId="51D846B2" w14:textId="77777777" w:rsidR="00617C81" w:rsidRPr="00617C81" w:rsidRDefault="00617C81" w:rsidP="00617C81">
            <w:pPr>
              <w:rPr>
                <w:rFonts w:ascii="inherit" w:hAnsi="inherit" w:cs="Calibri"/>
                <w:b/>
                <w:bCs/>
                <w:i/>
                <w:iCs/>
                <w:color w:val="1F1F1F"/>
                <w:sz w:val="18"/>
                <w:szCs w:val="18"/>
                <w:lang w:eastAsia="en-US" w:bidi="ar-SA"/>
              </w:rPr>
            </w:pPr>
            <w:r w:rsidRPr="00617C81">
              <w:rPr>
                <w:rFonts w:ascii="inherit" w:hAnsi="inherit" w:cs="Calibri"/>
                <w:b/>
                <w:bCs/>
                <w:i/>
                <w:iCs/>
                <w:color w:val="1F1F1F"/>
                <w:sz w:val="18"/>
                <w:szCs w:val="18"/>
                <w:lang w:eastAsia="en-US" w:bidi="ar-SA"/>
              </w:rPr>
              <w:t>Демонтаж асфальтового покрытия, включая грунтовку</w:t>
            </w:r>
          </w:p>
        </w:tc>
        <w:tc>
          <w:tcPr>
            <w:tcW w:w="1026" w:type="dxa"/>
            <w:tcBorders>
              <w:top w:val="nil"/>
              <w:left w:val="nil"/>
              <w:bottom w:val="single" w:sz="4" w:space="0" w:color="auto"/>
              <w:right w:val="single" w:sz="4" w:space="0" w:color="auto"/>
            </w:tcBorders>
            <w:vAlign w:val="center"/>
            <w:hideMark/>
          </w:tcPr>
          <w:p w14:paraId="711CEE6E"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7DF3F50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75.550</w:t>
            </w:r>
          </w:p>
        </w:tc>
        <w:tc>
          <w:tcPr>
            <w:tcW w:w="1051" w:type="dxa"/>
            <w:tcBorders>
              <w:top w:val="nil"/>
              <w:left w:val="nil"/>
              <w:bottom w:val="single" w:sz="4" w:space="0" w:color="auto"/>
              <w:right w:val="single" w:sz="4" w:space="0" w:color="auto"/>
            </w:tcBorders>
            <w:noWrap/>
            <w:vAlign w:val="center"/>
            <w:hideMark/>
          </w:tcPr>
          <w:p w14:paraId="130B421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6.580</w:t>
            </w:r>
          </w:p>
        </w:tc>
        <w:tc>
          <w:tcPr>
            <w:tcW w:w="1320" w:type="dxa"/>
            <w:tcBorders>
              <w:top w:val="nil"/>
              <w:left w:val="nil"/>
              <w:bottom w:val="single" w:sz="4" w:space="0" w:color="auto"/>
              <w:right w:val="single" w:sz="4" w:space="0" w:color="auto"/>
            </w:tcBorders>
            <w:noWrap/>
            <w:vAlign w:val="center"/>
            <w:hideMark/>
          </w:tcPr>
          <w:p w14:paraId="31F349A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497.119</w:t>
            </w:r>
          </w:p>
        </w:tc>
      </w:tr>
      <w:tr w:rsidR="00617C81" w:rsidRPr="00617C81" w14:paraId="7157649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29E9B1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w:t>
            </w:r>
          </w:p>
        </w:tc>
        <w:tc>
          <w:tcPr>
            <w:tcW w:w="6220" w:type="dxa"/>
            <w:tcBorders>
              <w:top w:val="nil"/>
              <w:left w:val="nil"/>
              <w:bottom w:val="single" w:sz="4" w:space="0" w:color="auto"/>
              <w:right w:val="single" w:sz="4" w:space="0" w:color="auto"/>
            </w:tcBorders>
            <w:vAlign w:val="center"/>
            <w:hideMark/>
          </w:tcPr>
          <w:p w14:paraId="29B113E8"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Снос</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грунта</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посыпанный</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щебнем</w:t>
            </w:r>
            <w:proofErr w:type="spellEnd"/>
          </w:p>
        </w:tc>
        <w:tc>
          <w:tcPr>
            <w:tcW w:w="1026" w:type="dxa"/>
            <w:tcBorders>
              <w:top w:val="nil"/>
              <w:left w:val="nil"/>
              <w:bottom w:val="single" w:sz="4" w:space="0" w:color="auto"/>
              <w:right w:val="single" w:sz="4" w:space="0" w:color="auto"/>
            </w:tcBorders>
            <w:vAlign w:val="center"/>
            <w:hideMark/>
          </w:tcPr>
          <w:p w14:paraId="09556E7F"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2D7CAEF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30.220</w:t>
            </w:r>
          </w:p>
        </w:tc>
        <w:tc>
          <w:tcPr>
            <w:tcW w:w="1051" w:type="dxa"/>
            <w:tcBorders>
              <w:top w:val="nil"/>
              <w:left w:val="nil"/>
              <w:bottom w:val="single" w:sz="4" w:space="0" w:color="auto"/>
              <w:right w:val="single" w:sz="4" w:space="0" w:color="auto"/>
            </w:tcBorders>
            <w:noWrap/>
            <w:vAlign w:val="center"/>
            <w:hideMark/>
          </w:tcPr>
          <w:p w14:paraId="23520A3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11.850</w:t>
            </w:r>
          </w:p>
        </w:tc>
        <w:tc>
          <w:tcPr>
            <w:tcW w:w="1320" w:type="dxa"/>
            <w:tcBorders>
              <w:top w:val="nil"/>
              <w:left w:val="nil"/>
              <w:bottom w:val="single" w:sz="4" w:space="0" w:color="auto"/>
              <w:right w:val="single" w:sz="4" w:space="0" w:color="auto"/>
            </w:tcBorders>
            <w:noWrap/>
            <w:vAlign w:val="center"/>
            <w:hideMark/>
          </w:tcPr>
          <w:p w14:paraId="1D5F6FF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358.107</w:t>
            </w:r>
          </w:p>
        </w:tc>
      </w:tr>
      <w:tr w:rsidR="00617C81" w:rsidRPr="00617C81" w14:paraId="23D969E9"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40BA08F6"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w:t>
            </w:r>
          </w:p>
        </w:tc>
        <w:tc>
          <w:tcPr>
            <w:tcW w:w="6220" w:type="dxa"/>
            <w:tcBorders>
              <w:top w:val="nil"/>
              <w:left w:val="nil"/>
              <w:bottom w:val="single" w:sz="4" w:space="0" w:color="auto"/>
              <w:right w:val="single" w:sz="4" w:space="0" w:color="auto"/>
            </w:tcBorders>
            <w:vAlign w:val="center"/>
            <w:hideMark/>
          </w:tcPr>
          <w:p w14:paraId="3BF689A1"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1026" w:type="dxa"/>
            <w:tcBorders>
              <w:top w:val="nil"/>
              <w:left w:val="nil"/>
              <w:bottom w:val="single" w:sz="4" w:space="0" w:color="auto"/>
              <w:right w:val="single" w:sz="4" w:space="0" w:color="auto"/>
            </w:tcBorders>
            <w:vAlign w:val="center"/>
            <w:hideMark/>
          </w:tcPr>
          <w:p w14:paraId="7C0AAB2B"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vAlign w:val="center"/>
            <w:hideMark/>
          </w:tcPr>
          <w:p w14:paraId="40558DF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18.000</w:t>
            </w:r>
          </w:p>
        </w:tc>
        <w:tc>
          <w:tcPr>
            <w:tcW w:w="1051" w:type="dxa"/>
            <w:tcBorders>
              <w:top w:val="nil"/>
              <w:left w:val="nil"/>
              <w:bottom w:val="single" w:sz="4" w:space="0" w:color="auto"/>
              <w:right w:val="single" w:sz="4" w:space="0" w:color="auto"/>
            </w:tcBorders>
            <w:noWrap/>
            <w:vAlign w:val="center"/>
            <w:hideMark/>
          </w:tcPr>
          <w:p w14:paraId="2D34855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4.870</w:t>
            </w:r>
          </w:p>
        </w:tc>
        <w:tc>
          <w:tcPr>
            <w:tcW w:w="1320" w:type="dxa"/>
            <w:tcBorders>
              <w:top w:val="nil"/>
              <w:left w:val="nil"/>
              <w:bottom w:val="single" w:sz="4" w:space="0" w:color="auto"/>
              <w:right w:val="single" w:sz="4" w:space="0" w:color="auto"/>
            </w:tcBorders>
            <w:noWrap/>
            <w:vAlign w:val="center"/>
            <w:hideMark/>
          </w:tcPr>
          <w:p w14:paraId="52EB319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87.660</w:t>
            </w:r>
          </w:p>
        </w:tc>
      </w:tr>
      <w:tr w:rsidR="00617C81" w:rsidRPr="00617C81" w14:paraId="1CB890A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6C0C82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w:t>
            </w:r>
          </w:p>
        </w:tc>
        <w:tc>
          <w:tcPr>
            <w:tcW w:w="6220" w:type="dxa"/>
            <w:tcBorders>
              <w:top w:val="nil"/>
              <w:left w:val="nil"/>
              <w:bottom w:val="single" w:sz="4" w:space="0" w:color="auto"/>
              <w:right w:val="single" w:sz="4" w:space="0" w:color="auto"/>
            </w:tcBorders>
            <w:vAlign w:val="center"/>
            <w:hideMark/>
          </w:tcPr>
          <w:p w14:paraId="0CCAE546"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Земляные</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работы</w:t>
            </w:r>
            <w:proofErr w:type="spellEnd"/>
          </w:p>
        </w:tc>
        <w:tc>
          <w:tcPr>
            <w:tcW w:w="1026" w:type="dxa"/>
            <w:tcBorders>
              <w:top w:val="nil"/>
              <w:left w:val="nil"/>
              <w:bottom w:val="single" w:sz="4" w:space="0" w:color="auto"/>
              <w:right w:val="single" w:sz="4" w:space="0" w:color="auto"/>
            </w:tcBorders>
            <w:noWrap/>
            <w:vAlign w:val="center"/>
            <w:hideMark/>
          </w:tcPr>
          <w:p w14:paraId="5ECA59E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13E740C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29AD71B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0.000</w:t>
            </w:r>
          </w:p>
        </w:tc>
        <w:tc>
          <w:tcPr>
            <w:tcW w:w="1320" w:type="dxa"/>
            <w:tcBorders>
              <w:top w:val="nil"/>
              <w:left w:val="nil"/>
              <w:bottom w:val="single" w:sz="4" w:space="0" w:color="auto"/>
              <w:right w:val="single" w:sz="4" w:space="0" w:color="auto"/>
            </w:tcBorders>
            <w:noWrap/>
            <w:vAlign w:val="center"/>
            <w:hideMark/>
          </w:tcPr>
          <w:p w14:paraId="7DF0DF6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0.000</w:t>
            </w:r>
          </w:p>
        </w:tc>
      </w:tr>
      <w:tr w:rsidR="00617C81" w:rsidRPr="00617C81" w14:paraId="51D6A3AC"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6F9101C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w:t>
            </w:r>
          </w:p>
        </w:tc>
        <w:tc>
          <w:tcPr>
            <w:tcW w:w="6220" w:type="dxa"/>
            <w:tcBorders>
              <w:top w:val="nil"/>
              <w:left w:val="nil"/>
              <w:bottom w:val="single" w:sz="4" w:space="0" w:color="auto"/>
              <w:right w:val="single" w:sz="4" w:space="0" w:color="auto"/>
            </w:tcBorders>
            <w:vAlign w:val="center"/>
            <w:hideMark/>
          </w:tcPr>
          <w:p w14:paraId="28FEC760"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Резиновое покрытие пола с разметкой 20 мм, включая клей /разметка согласовывается с заказчиком/</w:t>
            </w:r>
          </w:p>
        </w:tc>
        <w:tc>
          <w:tcPr>
            <w:tcW w:w="1026" w:type="dxa"/>
            <w:tcBorders>
              <w:top w:val="nil"/>
              <w:left w:val="nil"/>
              <w:bottom w:val="single" w:sz="4" w:space="0" w:color="auto"/>
              <w:right w:val="single" w:sz="4" w:space="0" w:color="auto"/>
            </w:tcBorders>
            <w:vAlign w:val="center"/>
            <w:hideMark/>
          </w:tcPr>
          <w:p w14:paraId="513386D0"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40C7CAB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430.600</w:t>
            </w:r>
          </w:p>
        </w:tc>
        <w:tc>
          <w:tcPr>
            <w:tcW w:w="1051" w:type="dxa"/>
            <w:tcBorders>
              <w:top w:val="nil"/>
              <w:left w:val="nil"/>
              <w:bottom w:val="single" w:sz="4" w:space="0" w:color="auto"/>
              <w:right w:val="single" w:sz="4" w:space="0" w:color="auto"/>
            </w:tcBorders>
            <w:noWrap/>
            <w:vAlign w:val="center"/>
            <w:hideMark/>
          </w:tcPr>
          <w:p w14:paraId="4BB83FD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21.250</w:t>
            </w:r>
          </w:p>
        </w:tc>
        <w:tc>
          <w:tcPr>
            <w:tcW w:w="1320" w:type="dxa"/>
            <w:tcBorders>
              <w:top w:val="nil"/>
              <w:left w:val="nil"/>
              <w:bottom w:val="single" w:sz="4" w:space="0" w:color="auto"/>
              <w:right w:val="single" w:sz="4" w:space="0" w:color="auto"/>
            </w:tcBorders>
            <w:noWrap/>
            <w:vAlign w:val="center"/>
            <w:hideMark/>
          </w:tcPr>
          <w:p w14:paraId="767717B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9150.250</w:t>
            </w:r>
          </w:p>
        </w:tc>
      </w:tr>
      <w:tr w:rsidR="00617C81" w:rsidRPr="00617C81" w14:paraId="3E74862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251DA9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w:t>
            </w:r>
          </w:p>
        </w:tc>
        <w:tc>
          <w:tcPr>
            <w:tcW w:w="6220" w:type="dxa"/>
            <w:tcBorders>
              <w:top w:val="nil"/>
              <w:left w:val="nil"/>
              <w:bottom w:val="single" w:sz="4" w:space="0" w:color="auto"/>
              <w:right w:val="single" w:sz="4" w:space="0" w:color="auto"/>
            </w:tcBorders>
            <w:vAlign w:val="center"/>
            <w:hideMark/>
          </w:tcPr>
          <w:p w14:paraId="093CD723"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Ступенька из арматурной сетки </w:t>
            </w:r>
            <w:r w:rsidRPr="00617C81">
              <w:rPr>
                <w:rFonts w:ascii="inherit" w:hAnsi="inherit" w:cs="Calibri"/>
                <w:color w:val="1F1F1F"/>
                <w:sz w:val="18"/>
                <w:szCs w:val="18"/>
                <w:lang w:val="en-US" w:eastAsia="en-US" w:bidi="ar-SA"/>
              </w:rPr>
              <w:t>A</w:t>
            </w:r>
            <w:r w:rsidRPr="00617C81">
              <w:rPr>
                <w:rFonts w:ascii="inherit" w:hAnsi="inherit" w:cs="Calibri"/>
                <w:color w:val="1F1F1F"/>
                <w:sz w:val="18"/>
                <w:szCs w:val="18"/>
                <w:lang w:eastAsia="en-US" w:bidi="ar-SA"/>
              </w:rPr>
              <w:t xml:space="preserve"> </w:t>
            </w:r>
            <w:r w:rsidRPr="00617C81">
              <w:rPr>
                <w:rFonts w:ascii="inherit" w:hAnsi="inherit" w:cs="Calibri"/>
                <w:color w:val="1F1F1F"/>
                <w:sz w:val="18"/>
                <w:szCs w:val="18"/>
                <w:lang w:val="en-US" w:eastAsia="en-US" w:bidi="ar-SA"/>
              </w:rPr>
              <w:t>III</w:t>
            </w:r>
            <w:r w:rsidRPr="00617C81">
              <w:rPr>
                <w:rFonts w:ascii="inherit" w:hAnsi="inherit" w:cs="Calibri"/>
                <w:color w:val="1F1F1F"/>
                <w:sz w:val="18"/>
                <w:szCs w:val="18"/>
                <w:lang w:eastAsia="en-US" w:bidi="ar-SA"/>
              </w:rPr>
              <w:t xml:space="preserve"> </w:t>
            </w:r>
            <w:r w:rsidRPr="00617C81">
              <w:rPr>
                <w:rFonts w:ascii="inherit" w:hAnsi="inherit" w:cs="Calibri"/>
                <w:color w:val="1F1F1F"/>
                <w:sz w:val="18"/>
                <w:szCs w:val="18"/>
                <w:lang w:val="en-US" w:eastAsia="en-US" w:bidi="ar-SA"/>
              </w:rPr>
              <w:t>P</w:t>
            </w:r>
            <w:r w:rsidRPr="00617C81">
              <w:rPr>
                <w:rFonts w:ascii="inherit" w:hAnsi="inherit" w:cs="Calibri"/>
                <w:color w:val="1F1F1F"/>
                <w:sz w:val="18"/>
                <w:szCs w:val="18"/>
                <w:lang w:eastAsia="en-US" w:bidi="ar-SA"/>
              </w:rPr>
              <w:t>8 200</w:t>
            </w:r>
            <w:r w:rsidRPr="00617C81">
              <w:rPr>
                <w:rFonts w:ascii="inherit" w:hAnsi="inherit" w:cs="Calibri"/>
                <w:color w:val="1F1F1F"/>
                <w:sz w:val="18"/>
                <w:szCs w:val="18"/>
                <w:lang w:val="en-US" w:eastAsia="en-US" w:bidi="ar-SA"/>
              </w:rPr>
              <w:t>x</w:t>
            </w:r>
            <w:r w:rsidRPr="00617C81">
              <w:rPr>
                <w:rFonts w:ascii="inherit" w:hAnsi="inherit" w:cs="Calibri"/>
                <w:color w:val="1F1F1F"/>
                <w:sz w:val="18"/>
                <w:szCs w:val="18"/>
                <w:lang w:eastAsia="en-US" w:bidi="ar-SA"/>
              </w:rPr>
              <w:t>200 мм</w:t>
            </w:r>
          </w:p>
        </w:tc>
        <w:tc>
          <w:tcPr>
            <w:tcW w:w="1026" w:type="dxa"/>
            <w:tcBorders>
              <w:top w:val="nil"/>
              <w:left w:val="nil"/>
              <w:bottom w:val="single" w:sz="4" w:space="0" w:color="auto"/>
              <w:right w:val="single" w:sz="4" w:space="0" w:color="auto"/>
            </w:tcBorders>
            <w:vAlign w:val="center"/>
            <w:hideMark/>
          </w:tcPr>
          <w:p w14:paraId="7E16173A"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3086112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3.402</w:t>
            </w:r>
          </w:p>
        </w:tc>
        <w:tc>
          <w:tcPr>
            <w:tcW w:w="1051" w:type="dxa"/>
            <w:tcBorders>
              <w:top w:val="nil"/>
              <w:left w:val="nil"/>
              <w:bottom w:val="single" w:sz="4" w:space="0" w:color="auto"/>
              <w:right w:val="single" w:sz="4" w:space="0" w:color="auto"/>
            </w:tcBorders>
            <w:noWrap/>
            <w:vAlign w:val="center"/>
            <w:hideMark/>
          </w:tcPr>
          <w:p w14:paraId="224C82B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446.600</w:t>
            </w:r>
          </w:p>
        </w:tc>
        <w:tc>
          <w:tcPr>
            <w:tcW w:w="1320" w:type="dxa"/>
            <w:tcBorders>
              <w:top w:val="nil"/>
              <w:left w:val="nil"/>
              <w:bottom w:val="single" w:sz="4" w:space="0" w:color="auto"/>
              <w:right w:val="single" w:sz="4" w:space="0" w:color="auto"/>
            </w:tcBorders>
            <w:noWrap/>
            <w:vAlign w:val="center"/>
            <w:hideMark/>
          </w:tcPr>
          <w:p w14:paraId="6C3EC0B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1519.333</w:t>
            </w:r>
          </w:p>
        </w:tc>
      </w:tr>
      <w:tr w:rsidR="00617C81" w:rsidRPr="00617C81" w14:paraId="43F31F1A"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174B2CE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w:t>
            </w:r>
          </w:p>
        </w:tc>
        <w:tc>
          <w:tcPr>
            <w:tcW w:w="6220" w:type="dxa"/>
            <w:tcBorders>
              <w:top w:val="nil"/>
              <w:left w:val="nil"/>
              <w:bottom w:val="single" w:sz="4" w:space="0" w:color="auto"/>
              <w:right w:val="single" w:sz="4" w:space="0" w:color="auto"/>
            </w:tcBorders>
            <w:vAlign w:val="center"/>
            <w:hideMark/>
          </w:tcPr>
          <w:p w14:paraId="3A069699"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Нанесение грунтовки на бетон под пол, бетон класса </w:t>
            </w:r>
            <w:r w:rsidRPr="00617C81">
              <w:rPr>
                <w:rFonts w:ascii="inherit" w:hAnsi="inherit" w:cs="Calibri"/>
                <w:color w:val="1F1F1F"/>
                <w:sz w:val="18"/>
                <w:szCs w:val="18"/>
                <w:lang w:val="en-US" w:eastAsia="en-US" w:bidi="ar-SA"/>
              </w:rPr>
              <w:t>B</w:t>
            </w:r>
            <w:r w:rsidRPr="00617C81">
              <w:rPr>
                <w:rFonts w:ascii="inherit" w:hAnsi="inherit" w:cs="Calibri"/>
                <w:color w:val="1F1F1F"/>
                <w:sz w:val="18"/>
                <w:szCs w:val="18"/>
                <w:lang w:eastAsia="en-US" w:bidi="ar-SA"/>
              </w:rPr>
              <w:t>15 толщиной 100 мм</w:t>
            </w:r>
          </w:p>
        </w:tc>
        <w:tc>
          <w:tcPr>
            <w:tcW w:w="1026" w:type="dxa"/>
            <w:tcBorders>
              <w:top w:val="nil"/>
              <w:left w:val="nil"/>
              <w:bottom w:val="single" w:sz="4" w:space="0" w:color="auto"/>
              <w:right w:val="single" w:sz="4" w:space="0" w:color="auto"/>
            </w:tcBorders>
            <w:vAlign w:val="center"/>
            <w:hideMark/>
          </w:tcPr>
          <w:p w14:paraId="29CC4F03"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1E00015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43.060</w:t>
            </w:r>
          </w:p>
        </w:tc>
        <w:tc>
          <w:tcPr>
            <w:tcW w:w="1051" w:type="dxa"/>
            <w:tcBorders>
              <w:top w:val="nil"/>
              <w:left w:val="nil"/>
              <w:bottom w:val="single" w:sz="4" w:space="0" w:color="auto"/>
              <w:right w:val="single" w:sz="4" w:space="0" w:color="auto"/>
            </w:tcBorders>
            <w:noWrap/>
            <w:vAlign w:val="center"/>
            <w:hideMark/>
          </w:tcPr>
          <w:p w14:paraId="0140BCA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47.290</w:t>
            </w:r>
          </w:p>
        </w:tc>
        <w:tc>
          <w:tcPr>
            <w:tcW w:w="1320" w:type="dxa"/>
            <w:tcBorders>
              <w:top w:val="nil"/>
              <w:left w:val="nil"/>
              <w:bottom w:val="single" w:sz="4" w:space="0" w:color="auto"/>
              <w:right w:val="single" w:sz="4" w:space="0" w:color="auto"/>
            </w:tcBorders>
            <w:noWrap/>
            <w:vAlign w:val="center"/>
            <w:hideMark/>
          </w:tcPr>
          <w:p w14:paraId="2B9310A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2036.307</w:t>
            </w:r>
          </w:p>
        </w:tc>
      </w:tr>
      <w:tr w:rsidR="00617C81" w:rsidRPr="00617C81" w14:paraId="2FFF927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0FD098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w:t>
            </w:r>
          </w:p>
        </w:tc>
        <w:tc>
          <w:tcPr>
            <w:tcW w:w="6220" w:type="dxa"/>
            <w:tcBorders>
              <w:top w:val="nil"/>
              <w:left w:val="nil"/>
              <w:bottom w:val="single" w:sz="4" w:space="0" w:color="auto"/>
              <w:right w:val="single" w:sz="4" w:space="0" w:color="auto"/>
            </w:tcBorders>
            <w:vAlign w:val="center"/>
            <w:hideMark/>
          </w:tcPr>
          <w:p w14:paraId="6662DFAC"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Слой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гравия</w:t>
            </w:r>
            <w:proofErr w:type="spellEnd"/>
            <w:r w:rsidRPr="00617C81">
              <w:rPr>
                <w:rFonts w:ascii="inherit" w:hAnsi="inherit" w:cs="Calibri"/>
                <w:color w:val="1F1F1F"/>
                <w:sz w:val="18"/>
                <w:szCs w:val="18"/>
                <w:lang w:val="en-US" w:eastAsia="en-US" w:bidi="ar-SA"/>
              </w:rPr>
              <w:t xml:space="preserve"> 20-40 </w:t>
            </w:r>
            <w:proofErr w:type="spellStart"/>
            <w:r w:rsidRPr="00617C81">
              <w:rPr>
                <w:rFonts w:ascii="inherit" w:hAnsi="inherit" w:cs="Calibri"/>
                <w:color w:val="1F1F1F"/>
                <w:sz w:val="18"/>
                <w:szCs w:val="18"/>
                <w:lang w:val="en-US" w:eastAsia="en-US" w:bidi="ar-SA"/>
              </w:rPr>
              <w:t>мм</w:t>
            </w:r>
            <w:proofErr w:type="spellEnd"/>
            <w:r w:rsidRPr="00617C81">
              <w:rPr>
                <w:rFonts w:ascii="inherit" w:hAnsi="inherit" w:cs="Calibri"/>
                <w:color w:val="1F1F1F"/>
                <w:sz w:val="18"/>
                <w:szCs w:val="18"/>
                <w:lang w:val="en-US" w:eastAsia="en-US" w:bidi="ar-SA"/>
              </w:rPr>
              <w:t xml:space="preserve">, 150 </w:t>
            </w:r>
            <w:proofErr w:type="spellStart"/>
            <w:r w:rsidRPr="00617C81">
              <w:rPr>
                <w:rFonts w:ascii="inherit" w:hAnsi="inherit" w:cs="Calibri"/>
                <w:color w:val="1F1F1F"/>
                <w:sz w:val="18"/>
                <w:szCs w:val="18"/>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7A2BB7B3"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7A3355A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64.590</w:t>
            </w:r>
          </w:p>
        </w:tc>
        <w:tc>
          <w:tcPr>
            <w:tcW w:w="1051" w:type="dxa"/>
            <w:tcBorders>
              <w:top w:val="nil"/>
              <w:left w:val="nil"/>
              <w:bottom w:val="single" w:sz="4" w:space="0" w:color="auto"/>
              <w:right w:val="single" w:sz="4" w:space="0" w:color="auto"/>
            </w:tcBorders>
            <w:noWrap/>
            <w:vAlign w:val="center"/>
            <w:hideMark/>
          </w:tcPr>
          <w:p w14:paraId="1E69927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17.590</w:t>
            </w:r>
          </w:p>
        </w:tc>
        <w:tc>
          <w:tcPr>
            <w:tcW w:w="1320" w:type="dxa"/>
            <w:tcBorders>
              <w:top w:val="nil"/>
              <w:left w:val="nil"/>
              <w:bottom w:val="single" w:sz="4" w:space="0" w:color="auto"/>
              <w:right w:val="single" w:sz="4" w:space="0" w:color="auto"/>
            </w:tcBorders>
            <w:noWrap/>
            <w:vAlign w:val="center"/>
            <w:hideMark/>
          </w:tcPr>
          <w:p w14:paraId="53243B3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1136.138</w:t>
            </w:r>
          </w:p>
        </w:tc>
      </w:tr>
      <w:tr w:rsidR="00617C81" w:rsidRPr="00617C81" w14:paraId="57E84C6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AA33DB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w:t>
            </w:r>
          </w:p>
        </w:tc>
        <w:tc>
          <w:tcPr>
            <w:tcW w:w="6220" w:type="dxa"/>
            <w:tcBorders>
              <w:top w:val="nil"/>
              <w:left w:val="nil"/>
              <w:bottom w:val="single" w:sz="4" w:space="0" w:color="auto"/>
              <w:right w:val="single" w:sz="4" w:space="0" w:color="auto"/>
            </w:tcBorders>
            <w:vAlign w:val="center"/>
            <w:hideMark/>
          </w:tcPr>
          <w:p w14:paraId="6382944D"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Уплотненный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грунт</w:t>
            </w:r>
            <w:proofErr w:type="spellEnd"/>
          </w:p>
        </w:tc>
        <w:tc>
          <w:tcPr>
            <w:tcW w:w="1026" w:type="dxa"/>
            <w:tcBorders>
              <w:top w:val="nil"/>
              <w:left w:val="nil"/>
              <w:bottom w:val="single" w:sz="4" w:space="0" w:color="auto"/>
              <w:right w:val="single" w:sz="4" w:space="0" w:color="auto"/>
            </w:tcBorders>
            <w:vAlign w:val="center"/>
            <w:hideMark/>
          </w:tcPr>
          <w:p w14:paraId="2380487C"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0B696FD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43.060</w:t>
            </w:r>
          </w:p>
        </w:tc>
        <w:tc>
          <w:tcPr>
            <w:tcW w:w="1051" w:type="dxa"/>
            <w:tcBorders>
              <w:top w:val="nil"/>
              <w:left w:val="nil"/>
              <w:bottom w:val="single" w:sz="4" w:space="0" w:color="auto"/>
              <w:right w:val="single" w:sz="4" w:space="0" w:color="auto"/>
            </w:tcBorders>
            <w:noWrap/>
            <w:vAlign w:val="center"/>
            <w:hideMark/>
          </w:tcPr>
          <w:p w14:paraId="66F4B78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0.410</w:t>
            </w:r>
          </w:p>
        </w:tc>
        <w:tc>
          <w:tcPr>
            <w:tcW w:w="1320" w:type="dxa"/>
            <w:tcBorders>
              <w:top w:val="nil"/>
              <w:left w:val="nil"/>
              <w:bottom w:val="single" w:sz="4" w:space="0" w:color="auto"/>
              <w:right w:val="single" w:sz="4" w:space="0" w:color="auto"/>
            </w:tcBorders>
            <w:noWrap/>
            <w:vAlign w:val="center"/>
            <w:hideMark/>
          </w:tcPr>
          <w:p w14:paraId="55311B1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17.655</w:t>
            </w:r>
          </w:p>
        </w:tc>
      </w:tr>
      <w:tr w:rsidR="00617C81" w:rsidRPr="00617C81" w14:paraId="597382B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5C783C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52172EE7"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Мелкозернистый</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асфальтобетон</w:t>
            </w:r>
            <w:proofErr w:type="spellEnd"/>
          </w:p>
        </w:tc>
        <w:tc>
          <w:tcPr>
            <w:tcW w:w="1026" w:type="dxa"/>
            <w:tcBorders>
              <w:top w:val="nil"/>
              <w:left w:val="nil"/>
              <w:bottom w:val="single" w:sz="4" w:space="0" w:color="auto"/>
              <w:right w:val="single" w:sz="4" w:space="0" w:color="auto"/>
            </w:tcBorders>
            <w:noWrap/>
            <w:vAlign w:val="center"/>
            <w:hideMark/>
          </w:tcPr>
          <w:p w14:paraId="5E6F23F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68C2AE1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0F9D848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0.000</w:t>
            </w:r>
          </w:p>
        </w:tc>
        <w:tc>
          <w:tcPr>
            <w:tcW w:w="1320" w:type="dxa"/>
            <w:tcBorders>
              <w:top w:val="nil"/>
              <w:left w:val="nil"/>
              <w:bottom w:val="single" w:sz="4" w:space="0" w:color="auto"/>
              <w:right w:val="single" w:sz="4" w:space="0" w:color="auto"/>
            </w:tcBorders>
            <w:noWrap/>
            <w:vAlign w:val="center"/>
            <w:hideMark/>
          </w:tcPr>
          <w:p w14:paraId="28F1A5D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0.000</w:t>
            </w:r>
          </w:p>
        </w:tc>
      </w:tr>
      <w:tr w:rsidR="00617C81" w:rsidRPr="00617C81" w14:paraId="0A9859F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F6B8CD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w:t>
            </w:r>
          </w:p>
        </w:tc>
        <w:tc>
          <w:tcPr>
            <w:tcW w:w="6220" w:type="dxa"/>
            <w:tcBorders>
              <w:top w:val="nil"/>
              <w:left w:val="nil"/>
              <w:bottom w:val="single" w:sz="4" w:space="0" w:color="auto"/>
              <w:right w:val="single" w:sz="4" w:space="0" w:color="auto"/>
            </w:tcBorders>
            <w:vAlign w:val="center"/>
            <w:hideMark/>
          </w:tcPr>
          <w:p w14:paraId="1C07CBF6"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Выравнивание площади для ручной укладки плитки 20см</w:t>
            </w:r>
          </w:p>
        </w:tc>
        <w:tc>
          <w:tcPr>
            <w:tcW w:w="1026" w:type="dxa"/>
            <w:tcBorders>
              <w:top w:val="nil"/>
              <w:left w:val="nil"/>
              <w:bottom w:val="single" w:sz="4" w:space="0" w:color="auto"/>
              <w:right w:val="single" w:sz="4" w:space="0" w:color="auto"/>
            </w:tcBorders>
            <w:vAlign w:val="center"/>
            <w:hideMark/>
          </w:tcPr>
          <w:p w14:paraId="72284F64"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0F7AA3E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190.500</w:t>
            </w:r>
          </w:p>
        </w:tc>
        <w:tc>
          <w:tcPr>
            <w:tcW w:w="1051" w:type="dxa"/>
            <w:tcBorders>
              <w:top w:val="nil"/>
              <w:left w:val="nil"/>
              <w:bottom w:val="single" w:sz="4" w:space="0" w:color="auto"/>
              <w:right w:val="single" w:sz="4" w:space="0" w:color="auto"/>
            </w:tcBorders>
            <w:noWrap/>
            <w:vAlign w:val="center"/>
            <w:hideMark/>
          </w:tcPr>
          <w:p w14:paraId="6EEF3A1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0.250</w:t>
            </w:r>
          </w:p>
        </w:tc>
        <w:tc>
          <w:tcPr>
            <w:tcW w:w="1320" w:type="dxa"/>
            <w:tcBorders>
              <w:top w:val="nil"/>
              <w:left w:val="nil"/>
              <w:bottom w:val="single" w:sz="4" w:space="0" w:color="auto"/>
              <w:right w:val="single" w:sz="4" w:space="0" w:color="auto"/>
            </w:tcBorders>
            <w:noWrap/>
            <w:vAlign w:val="center"/>
            <w:hideMark/>
          </w:tcPr>
          <w:p w14:paraId="6A95A99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47.625</w:t>
            </w:r>
          </w:p>
        </w:tc>
      </w:tr>
      <w:tr w:rsidR="00617C81" w:rsidRPr="00617C81" w14:paraId="63A2418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1C0AE4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w:t>
            </w:r>
          </w:p>
        </w:tc>
        <w:tc>
          <w:tcPr>
            <w:tcW w:w="6220" w:type="dxa"/>
            <w:tcBorders>
              <w:top w:val="nil"/>
              <w:left w:val="nil"/>
              <w:bottom w:val="single" w:sz="4" w:space="0" w:color="auto"/>
              <w:right w:val="single" w:sz="4" w:space="0" w:color="auto"/>
            </w:tcBorders>
            <w:vAlign w:val="center"/>
            <w:hideMark/>
          </w:tcPr>
          <w:p w14:paraId="27EAA732"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Изготовление слоя шебена толщиной 160 мм</w:t>
            </w:r>
          </w:p>
        </w:tc>
        <w:tc>
          <w:tcPr>
            <w:tcW w:w="1026" w:type="dxa"/>
            <w:tcBorders>
              <w:top w:val="nil"/>
              <w:left w:val="nil"/>
              <w:bottom w:val="single" w:sz="4" w:space="0" w:color="auto"/>
              <w:right w:val="single" w:sz="4" w:space="0" w:color="auto"/>
            </w:tcBorders>
            <w:vAlign w:val="center"/>
            <w:hideMark/>
          </w:tcPr>
          <w:p w14:paraId="701CF4FD"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21EF873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190.500</w:t>
            </w:r>
          </w:p>
        </w:tc>
        <w:tc>
          <w:tcPr>
            <w:tcW w:w="1051" w:type="dxa"/>
            <w:tcBorders>
              <w:top w:val="nil"/>
              <w:left w:val="nil"/>
              <w:bottom w:val="single" w:sz="4" w:space="0" w:color="auto"/>
              <w:right w:val="single" w:sz="4" w:space="0" w:color="auto"/>
            </w:tcBorders>
            <w:noWrap/>
            <w:vAlign w:val="center"/>
            <w:hideMark/>
          </w:tcPr>
          <w:p w14:paraId="7D234C2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3.250</w:t>
            </w:r>
          </w:p>
        </w:tc>
        <w:tc>
          <w:tcPr>
            <w:tcW w:w="1320" w:type="dxa"/>
            <w:tcBorders>
              <w:top w:val="nil"/>
              <w:left w:val="nil"/>
              <w:bottom w:val="single" w:sz="4" w:space="0" w:color="auto"/>
              <w:right w:val="single" w:sz="4" w:space="0" w:color="auto"/>
            </w:tcBorders>
            <w:noWrap/>
            <w:vAlign w:val="center"/>
            <w:hideMark/>
          </w:tcPr>
          <w:p w14:paraId="4E2E5C9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619.125</w:t>
            </w:r>
          </w:p>
        </w:tc>
      </w:tr>
      <w:tr w:rsidR="00617C81" w:rsidRPr="00617C81" w14:paraId="6B89458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2B9A95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w:t>
            </w:r>
          </w:p>
        </w:tc>
        <w:tc>
          <w:tcPr>
            <w:tcW w:w="6220" w:type="dxa"/>
            <w:tcBorders>
              <w:top w:val="nil"/>
              <w:left w:val="nil"/>
              <w:bottom w:val="single" w:sz="4" w:space="0" w:color="auto"/>
              <w:right w:val="single" w:sz="4" w:space="0" w:color="auto"/>
            </w:tcBorders>
            <w:vAlign w:val="center"/>
            <w:hideMark/>
          </w:tcPr>
          <w:p w14:paraId="07A3719D"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Подготовка асфальтобетонного покрытия толщиной 6 см</w:t>
            </w:r>
          </w:p>
        </w:tc>
        <w:tc>
          <w:tcPr>
            <w:tcW w:w="1026" w:type="dxa"/>
            <w:tcBorders>
              <w:top w:val="nil"/>
              <w:left w:val="nil"/>
              <w:bottom w:val="single" w:sz="4" w:space="0" w:color="auto"/>
              <w:right w:val="single" w:sz="4" w:space="0" w:color="auto"/>
            </w:tcBorders>
            <w:vAlign w:val="center"/>
            <w:hideMark/>
          </w:tcPr>
          <w:p w14:paraId="244A4E2E"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51A612C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190.500</w:t>
            </w:r>
          </w:p>
        </w:tc>
        <w:tc>
          <w:tcPr>
            <w:tcW w:w="1051" w:type="dxa"/>
            <w:tcBorders>
              <w:top w:val="nil"/>
              <w:left w:val="nil"/>
              <w:bottom w:val="single" w:sz="4" w:space="0" w:color="auto"/>
              <w:right w:val="single" w:sz="4" w:space="0" w:color="auto"/>
            </w:tcBorders>
            <w:noWrap/>
            <w:vAlign w:val="center"/>
            <w:hideMark/>
          </w:tcPr>
          <w:p w14:paraId="6B2A39F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5.830</w:t>
            </w:r>
          </w:p>
        </w:tc>
        <w:tc>
          <w:tcPr>
            <w:tcW w:w="1320" w:type="dxa"/>
            <w:tcBorders>
              <w:top w:val="nil"/>
              <w:left w:val="nil"/>
              <w:bottom w:val="single" w:sz="4" w:space="0" w:color="auto"/>
              <w:right w:val="single" w:sz="4" w:space="0" w:color="auto"/>
            </w:tcBorders>
            <w:noWrap/>
            <w:vAlign w:val="center"/>
            <w:hideMark/>
          </w:tcPr>
          <w:p w14:paraId="4DFFDB3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1110.615</w:t>
            </w:r>
          </w:p>
        </w:tc>
      </w:tr>
      <w:tr w:rsidR="00617C81" w:rsidRPr="00617C81" w14:paraId="1C3AE472"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0C3E7FD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lastRenderedPageBreak/>
              <w:t>13</w:t>
            </w:r>
          </w:p>
        </w:tc>
        <w:tc>
          <w:tcPr>
            <w:tcW w:w="6220" w:type="dxa"/>
            <w:tcBorders>
              <w:top w:val="nil"/>
              <w:left w:val="nil"/>
              <w:bottom w:val="single" w:sz="4" w:space="0" w:color="auto"/>
              <w:right w:val="single" w:sz="4" w:space="0" w:color="auto"/>
            </w:tcBorders>
            <w:vAlign w:val="center"/>
            <w:hideMark/>
          </w:tcPr>
          <w:p w14:paraId="54BAABAD"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Подготовка асфальтобетонного покрытия толщиной 4 см Мелкозернистый</w:t>
            </w:r>
          </w:p>
        </w:tc>
        <w:tc>
          <w:tcPr>
            <w:tcW w:w="1026" w:type="dxa"/>
            <w:tcBorders>
              <w:top w:val="nil"/>
              <w:left w:val="nil"/>
              <w:bottom w:val="single" w:sz="4" w:space="0" w:color="auto"/>
              <w:right w:val="single" w:sz="4" w:space="0" w:color="auto"/>
            </w:tcBorders>
            <w:vAlign w:val="center"/>
            <w:hideMark/>
          </w:tcPr>
          <w:p w14:paraId="1858E683"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2590013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190.500</w:t>
            </w:r>
          </w:p>
        </w:tc>
        <w:tc>
          <w:tcPr>
            <w:tcW w:w="1051" w:type="dxa"/>
            <w:tcBorders>
              <w:top w:val="nil"/>
              <w:left w:val="nil"/>
              <w:bottom w:val="single" w:sz="4" w:space="0" w:color="auto"/>
              <w:right w:val="single" w:sz="4" w:space="0" w:color="auto"/>
            </w:tcBorders>
            <w:noWrap/>
            <w:vAlign w:val="center"/>
            <w:hideMark/>
          </w:tcPr>
          <w:p w14:paraId="208A60D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5.270</w:t>
            </w:r>
          </w:p>
        </w:tc>
        <w:tc>
          <w:tcPr>
            <w:tcW w:w="1320" w:type="dxa"/>
            <w:tcBorders>
              <w:top w:val="nil"/>
              <w:left w:val="nil"/>
              <w:bottom w:val="single" w:sz="4" w:space="0" w:color="auto"/>
              <w:right w:val="single" w:sz="4" w:space="0" w:color="auto"/>
            </w:tcBorders>
            <w:noWrap/>
            <w:vAlign w:val="center"/>
            <w:hideMark/>
          </w:tcPr>
          <w:p w14:paraId="77B2AA4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1003.935</w:t>
            </w:r>
          </w:p>
        </w:tc>
      </w:tr>
      <w:tr w:rsidR="00617C81" w:rsidRPr="00617C81" w14:paraId="5716B475"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A5AB91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257A77E0"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Базальтовые</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бордюры</w:t>
            </w:r>
            <w:proofErr w:type="spellEnd"/>
          </w:p>
        </w:tc>
        <w:tc>
          <w:tcPr>
            <w:tcW w:w="1026" w:type="dxa"/>
            <w:tcBorders>
              <w:top w:val="nil"/>
              <w:left w:val="nil"/>
              <w:bottom w:val="single" w:sz="4" w:space="0" w:color="auto"/>
              <w:right w:val="single" w:sz="4" w:space="0" w:color="auto"/>
            </w:tcBorders>
            <w:noWrap/>
            <w:vAlign w:val="center"/>
            <w:hideMark/>
          </w:tcPr>
          <w:p w14:paraId="665596C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7C86384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42A739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2BA0E8F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251E74BE"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1D15CD1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w:t>
            </w:r>
          </w:p>
        </w:tc>
        <w:tc>
          <w:tcPr>
            <w:tcW w:w="6220" w:type="dxa"/>
            <w:tcBorders>
              <w:top w:val="nil"/>
              <w:left w:val="nil"/>
              <w:bottom w:val="single" w:sz="4" w:space="0" w:color="auto"/>
              <w:right w:val="single" w:sz="4" w:space="0" w:color="auto"/>
            </w:tcBorders>
            <w:vAlign w:val="center"/>
            <w:hideMark/>
          </w:tcPr>
          <w:p w14:paraId="6869A400"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Установка базальтовых бордюров с бетонным основанием размером 80*200 мм</w:t>
            </w:r>
          </w:p>
        </w:tc>
        <w:tc>
          <w:tcPr>
            <w:tcW w:w="1026" w:type="dxa"/>
            <w:tcBorders>
              <w:top w:val="nil"/>
              <w:left w:val="nil"/>
              <w:bottom w:val="single" w:sz="4" w:space="0" w:color="auto"/>
              <w:right w:val="single" w:sz="4" w:space="0" w:color="auto"/>
            </w:tcBorders>
            <w:vAlign w:val="center"/>
            <w:hideMark/>
          </w:tcPr>
          <w:p w14:paraId="37C57A21"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vAlign w:val="center"/>
            <w:hideMark/>
          </w:tcPr>
          <w:p w14:paraId="2DEB0D92"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85.200</w:t>
            </w:r>
          </w:p>
        </w:tc>
        <w:tc>
          <w:tcPr>
            <w:tcW w:w="1051" w:type="dxa"/>
            <w:tcBorders>
              <w:top w:val="nil"/>
              <w:left w:val="nil"/>
              <w:bottom w:val="single" w:sz="4" w:space="0" w:color="auto"/>
              <w:right w:val="single" w:sz="4" w:space="0" w:color="auto"/>
            </w:tcBorders>
            <w:noWrap/>
            <w:vAlign w:val="center"/>
            <w:hideMark/>
          </w:tcPr>
          <w:p w14:paraId="2D745BC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12.990</w:t>
            </w:r>
          </w:p>
        </w:tc>
        <w:tc>
          <w:tcPr>
            <w:tcW w:w="1320" w:type="dxa"/>
            <w:tcBorders>
              <w:top w:val="nil"/>
              <w:left w:val="nil"/>
              <w:bottom w:val="single" w:sz="4" w:space="0" w:color="auto"/>
              <w:right w:val="single" w:sz="4" w:space="0" w:color="auto"/>
            </w:tcBorders>
            <w:noWrap/>
            <w:vAlign w:val="center"/>
            <w:hideMark/>
          </w:tcPr>
          <w:p w14:paraId="63F0BA0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1106.748</w:t>
            </w:r>
          </w:p>
        </w:tc>
      </w:tr>
      <w:tr w:rsidR="00617C81" w:rsidRPr="00617C81" w14:paraId="66BC507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C7165B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45578B93"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Земляные</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работы</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под</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подставками</w:t>
            </w:r>
            <w:proofErr w:type="spellEnd"/>
          </w:p>
        </w:tc>
        <w:tc>
          <w:tcPr>
            <w:tcW w:w="1026" w:type="dxa"/>
            <w:tcBorders>
              <w:top w:val="nil"/>
              <w:left w:val="nil"/>
              <w:bottom w:val="single" w:sz="4" w:space="0" w:color="auto"/>
              <w:right w:val="single" w:sz="4" w:space="0" w:color="auto"/>
            </w:tcBorders>
            <w:noWrap/>
            <w:vAlign w:val="center"/>
            <w:hideMark/>
          </w:tcPr>
          <w:p w14:paraId="4A92506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6A24777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14089CA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296D720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1240B05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167712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w:t>
            </w:r>
          </w:p>
        </w:tc>
        <w:tc>
          <w:tcPr>
            <w:tcW w:w="6220" w:type="dxa"/>
            <w:tcBorders>
              <w:top w:val="nil"/>
              <w:left w:val="nil"/>
              <w:bottom w:val="single" w:sz="4" w:space="0" w:color="auto"/>
              <w:right w:val="single" w:sz="4" w:space="0" w:color="auto"/>
            </w:tcBorders>
            <w:vAlign w:val="center"/>
            <w:hideMark/>
          </w:tcPr>
          <w:p w14:paraId="586C6DB5"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Снос</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котлована</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под</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фундаменты</w:t>
            </w:r>
            <w:proofErr w:type="spellEnd"/>
          </w:p>
        </w:tc>
        <w:tc>
          <w:tcPr>
            <w:tcW w:w="1026" w:type="dxa"/>
            <w:tcBorders>
              <w:top w:val="nil"/>
              <w:left w:val="nil"/>
              <w:bottom w:val="single" w:sz="4" w:space="0" w:color="auto"/>
              <w:right w:val="single" w:sz="4" w:space="0" w:color="auto"/>
            </w:tcBorders>
            <w:vAlign w:val="center"/>
            <w:hideMark/>
          </w:tcPr>
          <w:p w14:paraId="52B9ADB7"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384A341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28.600</w:t>
            </w:r>
          </w:p>
        </w:tc>
        <w:tc>
          <w:tcPr>
            <w:tcW w:w="1051" w:type="dxa"/>
            <w:tcBorders>
              <w:top w:val="nil"/>
              <w:left w:val="nil"/>
              <w:bottom w:val="single" w:sz="4" w:space="0" w:color="auto"/>
              <w:right w:val="single" w:sz="4" w:space="0" w:color="auto"/>
            </w:tcBorders>
            <w:noWrap/>
            <w:vAlign w:val="center"/>
            <w:hideMark/>
          </w:tcPr>
          <w:p w14:paraId="11BC9AA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11.850</w:t>
            </w:r>
          </w:p>
        </w:tc>
        <w:tc>
          <w:tcPr>
            <w:tcW w:w="1320" w:type="dxa"/>
            <w:tcBorders>
              <w:top w:val="nil"/>
              <w:left w:val="nil"/>
              <w:bottom w:val="single" w:sz="4" w:space="0" w:color="auto"/>
              <w:right w:val="single" w:sz="4" w:space="0" w:color="auto"/>
            </w:tcBorders>
            <w:noWrap/>
            <w:vAlign w:val="center"/>
            <w:hideMark/>
          </w:tcPr>
          <w:p w14:paraId="0B8541F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338.910</w:t>
            </w:r>
          </w:p>
        </w:tc>
      </w:tr>
      <w:tr w:rsidR="00617C81" w:rsidRPr="00617C81" w14:paraId="7004482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6BAE7D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16</w:t>
            </w:r>
          </w:p>
        </w:tc>
        <w:tc>
          <w:tcPr>
            <w:tcW w:w="6220" w:type="dxa"/>
            <w:tcBorders>
              <w:top w:val="nil"/>
              <w:left w:val="nil"/>
              <w:bottom w:val="single" w:sz="4" w:space="0" w:color="auto"/>
              <w:right w:val="single" w:sz="4" w:space="0" w:color="auto"/>
            </w:tcBorders>
            <w:vAlign w:val="center"/>
            <w:hideMark/>
          </w:tcPr>
          <w:p w14:paraId="5B5D9100" w14:textId="77777777" w:rsidR="00617C81" w:rsidRPr="00617C81" w:rsidRDefault="00617C81" w:rsidP="00617C81">
            <w:pPr>
              <w:rPr>
                <w:rFonts w:ascii="Arial Armenian" w:hAnsi="Arial Armenian" w:cs="Calibri"/>
                <w:color w:val="000000"/>
                <w:sz w:val="20"/>
                <w:szCs w:val="20"/>
                <w:lang w:eastAsia="en-US" w:bidi="ar-SA"/>
              </w:rPr>
            </w:pPr>
            <w:r w:rsidRPr="00617C81">
              <w:rPr>
                <w:rFonts w:ascii="Calibri" w:hAnsi="Calibri" w:cs="Calibri"/>
                <w:color w:val="000000"/>
                <w:sz w:val="20"/>
                <w:szCs w:val="20"/>
                <w:lang w:eastAsia="en-US" w:bidi="ar-SA"/>
              </w:rPr>
              <w:t>Слой</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шебена</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фракция</w:t>
            </w:r>
            <w:r w:rsidRPr="00617C81">
              <w:rPr>
                <w:rFonts w:ascii="Arial Armenian" w:hAnsi="Arial Armenian" w:cs="Calibri"/>
                <w:color w:val="000000"/>
                <w:sz w:val="20"/>
                <w:szCs w:val="20"/>
                <w:lang w:eastAsia="en-US" w:bidi="ar-SA"/>
              </w:rPr>
              <w:t xml:space="preserve"> 20-40 </w:t>
            </w:r>
            <w:r w:rsidRPr="00617C81">
              <w:rPr>
                <w:rFonts w:ascii="Calibri" w:hAnsi="Calibri" w:cs="Calibri"/>
                <w:color w:val="000000"/>
                <w:sz w:val="20"/>
                <w:szCs w:val="20"/>
                <w:lang w:eastAsia="en-US" w:bidi="ar-SA"/>
              </w:rPr>
              <w:t>мм</w:t>
            </w:r>
            <w:r w:rsidRPr="00617C81">
              <w:rPr>
                <w:rFonts w:ascii="Arial Armenian" w:hAnsi="Arial Armenian" w:cs="Calibri"/>
                <w:color w:val="000000"/>
                <w:sz w:val="20"/>
                <w:szCs w:val="20"/>
                <w:lang w:eastAsia="en-US" w:bidi="ar-SA"/>
              </w:rPr>
              <w:t xml:space="preserve">, 100 </w:t>
            </w:r>
            <w:r w:rsidRPr="00617C81">
              <w:rPr>
                <w:rFonts w:ascii="Calibri" w:hAnsi="Calibri" w:cs="Calibri"/>
                <w:color w:val="000000"/>
                <w:sz w:val="20"/>
                <w:szCs w:val="20"/>
                <w:lang w:eastAsia="en-US" w:bidi="ar-SA"/>
              </w:rPr>
              <w:t>мм</w:t>
            </w:r>
          </w:p>
        </w:tc>
        <w:tc>
          <w:tcPr>
            <w:tcW w:w="1026" w:type="dxa"/>
            <w:tcBorders>
              <w:top w:val="nil"/>
              <w:left w:val="nil"/>
              <w:bottom w:val="single" w:sz="4" w:space="0" w:color="auto"/>
              <w:right w:val="single" w:sz="4" w:space="0" w:color="auto"/>
            </w:tcBorders>
            <w:vAlign w:val="center"/>
            <w:hideMark/>
          </w:tcPr>
          <w:p w14:paraId="2F90A20A"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5AA528D5"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2.000</w:t>
            </w:r>
          </w:p>
        </w:tc>
        <w:tc>
          <w:tcPr>
            <w:tcW w:w="1051" w:type="dxa"/>
            <w:tcBorders>
              <w:top w:val="nil"/>
              <w:left w:val="nil"/>
              <w:bottom w:val="single" w:sz="4" w:space="0" w:color="auto"/>
              <w:right w:val="single" w:sz="4" w:space="0" w:color="auto"/>
            </w:tcBorders>
            <w:noWrap/>
            <w:vAlign w:val="center"/>
            <w:hideMark/>
          </w:tcPr>
          <w:p w14:paraId="0D1C4CF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17.590</w:t>
            </w:r>
          </w:p>
        </w:tc>
        <w:tc>
          <w:tcPr>
            <w:tcW w:w="1320" w:type="dxa"/>
            <w:tcBorders>
              <w:top w:val="nil"/>
              <w:left w:val="nil"/>
              <w:bottom w:val="single" w:sz="4" w:space="0" w:color="auto"/>
              <w:right w:val="single" w:sz="4" w:space="0" w:color="auto"/>
            </w:tcBorders>
            <w:noWrap/>
            <w:vAlign w:val="center"/>
            <w:hideMark/>
          </w:tcPr>
          <w:p w14:paraId="11C28F6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35.180</w:t>
            </w:r>
          </w:p>
        </w:tc>
      </w:tr>
      <w:tr w:rsidR="00617C81" w:rsidRPr="00617C81" w14:paraId="79A4FDD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F518D1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w:t>
            </w:r>
          </w:p>
        </w:tc>
        <w:tc>
          <w:tcPr>
            <w:tcW w:w="6220" w:type="dxa"/>
            <w:tcBorders>
              <w:top w:val="nil"/>
              <w:left w:val="nil"/>
              <w:bottom w:val="single" w:sz="4" w:space="0" w:color="auto"/>
              <w:right w:val="single" w:sz="4" w:space="0" w:color="auto"/>
            </w:tcBorders>
            <w:vAlign w:val="center"/>
            <w:hideMark/>
          </w:tcPr>
          <w:p w14:paraId="269E5B63"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Строительство точечных фундаментов из бетона класса В15</w:t>
            </w:r>
          </w:p>
        </w:tc>
        <w:tc>
          <w:tcPr>
            <w:tcW w:w="1026" w:type="dxa"/>
            <w:tcBorders>
              <w:top w:val="nil"/>
              <w:left w:val="nil"/>
              <w:bottom w:val="single" w:sz="4" w:space="0" w:color="auto"/>
              <w:right w:val="single" w:sz="4" w:space="0" w:color="auto"/>
            </w:tcBorders>
            <w:vAlign w:val="center"/>
            <w:hideMark/>
          </w:tcPr>
          <w:p w14:paraId="2424A914"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2D771C04"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24.000</w:t>
            </w:r>
          </w:p>
        </w:tc>
        <w:tc>
          <w:tcPr>
            <w:tcW w:w="1051" w:type="dxa"/>
            <w:tcBorders>
              <w:top w:val="nil"/>
              <w:left w:val="nil"/>
              <w:bottom w:val="single" w:sz="4" w:space="0" w:color="auto"/>
              <w:right w:val="single" w:sz="4" w:space="0" w:color="auto"/>
            </w:tcBorders>
            <w:noWrap/>
            <w:vAlign w:val="center"/>
            <w:hideMark/>
          </w:tcPr>
          <w:p w14:paraId="4D7A7E5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52.120</w:t>
            </w:r>
          </w:p>
        </w:tc>
        <w:tc>
          <w:tcPr>
            <w:tcW w:w="1320" w:type="dxa"/>
            <w:tcBorders>
              <w:top w:val="nil"/>
              <w:left w:val="nil"/>
              <w:bottom w:val="single" w:sz="4" w:space="0" w:color="auto"/>
              <w:right w:val="single" w:sz="4" w:space="0" w:color="auto"/>
            </w:tcBorders>
            <w:noWrap/>
            <w:vAlign w:val="center"/>
            <w:hideMark/>
          </w:tcPr>
          <w:p w14:paraId="6F4D0AD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1250.880</w:t>
            </w:r>
          </w:p>
        </w:tc>
      </w:tr>
      <w:tr w:rsidR="00617C81" w:rsidRPr="00617C81" w14:paraId="6505A011"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49AC16E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w:t>
            </w:r>
          </w:p>
        </w:tc>
        <w:tc>
          <w:tcPr>
            <w:tcW w:w="6220" w:type="dxa"/>
            <w:tcBorders>
              <w:top w:val="nil"/>
              <w:left w:val="nil"/>
              <w:bottom w:val="single" w:sz="4" w:space="0" w:color="auto"/>
              <w:right w:val="single" w:sz="4" w:space="0" w:color="auto"/>
            </w:tcBorders>
            <w:vAlign w:val="center"/>
            <w:hideMark/>
          </w:tcPr>
          <w:p w14:paraId="69F83D83"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1026" w:type="dxa"/>
            <w:tcBorders>
              <w:top w:val="nil"/>
              <w:left w:val="nil"/>
              <w:bottom w:val="single" w:sz="4" w:space="0" w:color="auto"/>
              <w:right w:val="single" w:sz="4" w:space="0" w:color="auto"/>
            </w:tcBorders>
            <w:vAlign w:val="center"/>
            <w:hideMark/>
          </w:tcPr>
          <w:p w14:paraId="735CCC5D"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4A18FCB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47.190</w:t>
            </w:r>
          </w:p>
        </w:tc>
        <w:tc>
          <w:tcPr>
            <w:tcW w:w="1051" w:type="dxa"/>
            <w:tcBorders>
              <w:top w:val="nil"/>
              <w:left w:val="nil"/>
              <w:bottom w:val="single" w:sz="4" w:space="0" w:color="auto"/>
              <w:right w:val="single" w:sz="4" w:space="0" w:color="auto"/>
            </w:tcBorders>
            <w:noWrap/>
            <w:vAlign w:val="center"/>
            <w:hideMark/>
          </w:tcPr>
          <w:p w14:paraId="3BA3550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6.160</w:t>
            </w:r>
          </w:p>
        </w:tc>
        <w:tc>
          <w:tcPr>
            <w:tcW w:w="1320" w:type="dxa"/>
            <w:tcBorders>
              <w:top w:val="nil"/>
              <w:left w:val="nil"/>
              <w:bottom w:val="single" w:sz="4" w:space="0" w:color="auto"/>
              <w:right w:val="single" w:sz="4" w:space="0" w:color="auto"/>
            </w:tcBorders>
            <w:noWrap/>
            <w:vAlign w:val="center"/>
            <w:hideMark/>
          </w:tcPr>
          <w:p w14:paraId="04023DB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290.690</w:t>
            </w:r>
          </w:p>
        </w:tc>
      </w:tr>
      <w:tr w:rsidR="00617C81" w:rsidRPr="00617C81" w14:paraId="67733BD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3DA942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bottom"/>
            <w:hideMark/>
          </w:tcPr>
          <w:p w14:paraId="137360AF" w14:textId="77777777" w:rsidR="00617C81" w:rsidRPr="00617C81" w:rsidRDefault="00617C81" w:rsidP="00617C81">
            <w:pPr>
              <w:rPr>
                <w:rFonts w:ascii="Arial LatArm" w:hAnsi="Arial LatArm" w:cs="Calibri"/>
                <w:b/>
                <w:bCs/>
                <w:sz w:val="20"/>
                <w:szCs w:val="20"/>
                <w:lang w:eastAsia="en-US" w:bidi="ar-SA"/>
              </w:rPr>
            </w:pPr>
            <w:r w:rsidRPr="00617C81">
              <w:rPr>
                <w:rFonts w:ascii="Arial LatArm" w:hAnsi="Arial LatArm" w:cs="Calibri"/>
                <w:b/>
                <w:bCs/>
                <w:sz w:val="20"/>
                <w:szCs w:val="20"/>
                <w:lang w:eastAsia="en-US" w:bidi="ar-SA"/>
              </w:rPr>
              <w:t>Монтаж металлической подпорной стены-</w:t>
            </w:r>
            <w:r w:rsidRPr="00617C81">
              <w:rPr>
                <w:rFonts w:ascii="Arial LatArm" w:hAnsi="Arial LatArm" w:cs="Calibri"/>
                <w:b/>
                <w:bCs/>
                <w:sz w:val="20"/>
                <w:szCs w:val="20"/>
                <w:lang w:val="en-US" w:eastAsia="en-US" w:bidi="ar-SA"/>
              </w:rPr>
              <w:t>MP</w:t>
            </w:r>
            <w:r w:rsidRPr="00617C81">
              <w:rPr>
                <w:rFonts w:ascii="Arial LatArm" w:hAnsi="Arial LatArm" w:cs="Calibri"/>
                <w:b/>
                <w:bCs/>
                <w:sz w:val="20"/>
                <w:szCs w:val="20"/>
                <w:lang w:eastAsia="en-US" w:bidi="ar-SA"/>
              </w:rPr>
              <w:t>-1(1 шт.)</w:t>
            </w:r>
          </w:p>
        </w:tc>
        <w:tc>
          <w:tcPr>
            <w:tcW w:w="1026" w:type="dxa"/>
            <w:tcBorders>
              <w:top w:val="nil"/>
              <w:left w:val="nil"/>
              <w:bottom w:val="single" w:sz="4" w:space="0" w:color="auto"/>
              <w:right w:val="single" w:sz="4" w:space="0" w:color="auto"/>
            </w:tcBorders>
            <w:vAlign w:val="bottom"/>
            <w:hideMark/>
          </w:tcPr>
          <w:p w14:paraId="4C50E759"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bottom"/>
            <w:hideMark/>
          </w:tcPr>
          <w:p w14:paraId="56C83000" w14:textId="77777777" w:rsidR="00617C81" w:rsidRPr="00617C81" w:rsidRDefault="00617C81" w:rsidP="00617C81">
            <w:pPr>
              <w:jc w:val="cente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8E654B4"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174C5C07"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r>
      <w:tr w:rsidR="00617C81" w:rsidRPr="00617C81" w14:paraId="11B02BCC"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ACB123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w:t>
            </w:r>
          </w:p>
        </w:tc>
        <w:tc>
          <w:tcPr>
            <w:tcW w:w="6220" w:type="dxa"/>
            <w:tcBorders>
              <w:top w:val="nil"/>
              <w:left w:val="nil"/>
              <w:bottom w:val="single" w:sz="4" w:space="0" w:color="auto"/>
              <w:right w:val="single" w:sz="4" w:space="0" w:color="auto"/>
            </w:tcBorders>
            <w:vAlign w:val="center"/>
            <w:hideMark/>
          </w:tcPr>
          <w:p w14:paraId="6B8614BA"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Монтаж</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металлической</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подпорной</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стены</w:t>
            </w:r>
            <w:proofErr w:type="spellEnd"/>
          </w:p>
        </w:tc>
        <w:tc>
          <w:tcPr>
            <w:tcW w:w="1026" w:type="dxa"/>
            <w:tcBorders>
              <w:top w:val="nil"/>
              <w:left w:val="nil"/>
              <w:bottom w:val="single" w:sz="4" w:space="0" w:color="auto"/>
              <w:right w:val="single" w:sz="4" w:space="0" w:color="auto"/>
            </w:tcBorders>
            <w:vAlign w:val="center"/>
            <w:hideMark/>
          </w:tcPr>
          <w:p w14:paraId="11D61A7C"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nil"/>
              <w:right w:val="nil"/>
            </w:tcBorders>
            <w:noWrap/>
            <w:vAlign w:val="center"/>
            <w:hideMark/>
          </w:tcPr>
          <w:p w14:paraId="5DC2C4B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0.124</w:t>
            </w:r>
          </w:p>
        </w:tc>
        <w:tc>
          <w:tcPr>
            <w:tcW w:w="1051" w:type="dxa"/>
            <w:tcBorders>
              <w:top w:val="nil"/>
              <w:left w:val="single" w:sz="4" w:space="0" w:color="auto"/>
              <w:bottom w:val="single" w:sz="4" w:space="0" w:color="auto"/>
              <w:right w:val="single" w:sz="4" w:space="0" w:color="auto"/>
            </w:tcBorders>
            <w:noWrap/>
            <w:vAlign w:val="center"/>
            <w:hideMark/>
          </w:tcPr>
          <w:p w14:paraId="140166C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94.820</w:t>
            </w:r>
          </w:p>
        </w:tc>
        <w:tc>
          <w:tcPr>
            <w:tcW w:w="1320" w:type="dxa"/>
            <w:tcBorders>
              <w:top w:val="nil"/>
              <w:left w:val="nil"/>
              <w:bottom w:val="single" w:sz="4" w:space="0" w:color="auto"/>
              <w:right w:val="single" w:sz="4" w:space="0" w:color="auto"/>
            </w:tcBorders>
            <w:noWrap/>
            <w:vAlign w:val="center"/>
            <w:hideMark/>
          </w:tcPr>
          <w:p w14:paraId="14D02F3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11.758</w:t>
            </w:r>
          </w:p>
        </w:tc>
      </w:tr>
      <w:tr w:rsidR="00617C81" w:rsidRPr="00617C81" w14:paraId="08B296D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E8CEA4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w:t>
            </w:r>
          </w:p>
        </w:tc>
        <w:tc>
          <w:tcPr>
            <w:tcW w:w="6220" w:type="dxa"/>
            <w:tcBorders>
              <w:top w:val="nil"/>
              <w:left w:val="nil"/>
              <w:bottom w:val="single" w:sz="4" w:space="0" w:color="auto"/>
              <w:right w:val="single" w:sz="4" w:space="0" w:color="auto"/>
            </w:tcBorders>
            <w:vAlign w:val="center"/>
            <w:hideMark/>
          </w:tcPr>
          <w:p w14:paraId="6F049655"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100*100*3</w:t>
            </w:r>
          </w:p>
        </w:tc>
        <w:tc>
          <w:tcPr>
            <w:tcW w:w="1026" w:type="dxa"/>
            <w:tcBorders>
              <w:top w:val="nil"/>
              <w:left w:val="nil"/>
              <w:bottom w:val="single" w:sz="4" w:space="0" w:color="auto"/>
              <w:right w:val="single" w:sz="4" w:space="0" w:color="auto"/>
            </w:tcBorders>
            <w:vAlign w:val="center"/>
            <w:hideMark/>
          </w:tcPr>
          <w:p w14:paraId="1E083457"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14:paraId="3BCCB204"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5.000</w:t>
            </w:r>
          </w:p>
        </w:tc>
        <w:tc>
          <w:tcPr>
            <w:tcW w:w="1051" w:type="dxa"/>
            <w:tcBorders>
              <w:top w:val="nil"/>
              <w:left w:val="nil"/>
              <w:bottom w:val="single" w:sz="4" w:space="0" w:color="auto"/>
              <w:right w:val="single" w:sz="4" w:space="0" w:color="auto"/>
            </w:tcBorders>
            <w:noWrap/>
            <w:vAlign w:val="center"/>
            <w:hideMark/>
          </w:tcPr>
          <w:p w14:paraId="36D6171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4.280</w:t>
            </w:r>
          </w:p>
        </w:tc>
        <w:tc>
          <w:tcPr>
            <w:tcW w:w="1320" w:type="dxa"/>
            <w:tcBorders>
              <w:top w:val="nil"/>
              <w:left w:val="nil"/>
              <w:bottom w:val="single" w:sz="4" w:space="0" w:color="auto"/>
              <w:right w:val="single" w:sz="4" w:space="0" w:color="auto"/>
            </w:tcBorders>
            <w:noWrap/>
            <w:vAlign w:val="center"/>
            <w:hideMark/>
          </w:tcPr>
          <w:p w14:paraId="4E4002A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21.400</w:t>
            </w:r>
          </w:p>
        </w:tc>
      </w:tr>
      <w:tr w:rsidR="00617C81" w:rsidRPr="00617C81" w14:paraId="6344DED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651653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w:t>
            </w:r>
          </w:p>
        </w:tc>
        <w:tc>
          <w:tcPr>
            <w:tcW w:w="6220" w:type="dxa"/>
            <w:tcBorders>
              <w:top w:val="nil"/>
              <w:left w:val="nil"/>
              <w:bottom w:val="single" w:sz="4" w:space="0" w:color="auto"/>
              <w:right w:val="single" w:sz="4" w:space="0" w:color="auto"/>
            </w:tcBorders>
            <w:vAlign w:val="center"/>
            <w:hideMark/>
          </w:tcPr>
          <w:p w14:paraId="3BA5924D"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30*50*3</w:t>
            </w:r>
          </w:p>
        </w:tc>
        <w:tc>
          <w:tcPr>
            <w:tcW w:w="1026" w:type="dxa"/>
            <w:tcBorders>
              <w:top w:val="nil"/>
              <w:left w:val="nil"/>
              <w:bottom w:val="single" w:sz="4" w:space="0" w:color="auto"/>
              <w:right w:val="single" w:sz="4" w:space="0" w:color="auto"/>
            </w:tcBorders>
            <w:vAlign w:val="center"/>
            <w:hideMark/>
          </w:tcPr>
          <w:p w14:paraId="59EA7634"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12C587C1"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7.200</w:t>
            </w:r>
          </w:p>
        </w:tc>
        <w:tc>
          <w:tcPr>
            <w:tcW w:w="1051" w:type="dxa"/>
            <w:tcBorders>
              <w:top w:val="nil"/>
              <w:left w:val="nil"/>
              <w:bottom w:val="single" w:sz="4" w:space="0" w:color="auto"/>
              <w:right w:val="single" w:sz="4" w:space="0" w:color="auto"/>
            </w:tcBorders>
            <w:noWrap/>
            <w:vAlign w:val="center"/>
            <w:hideMark/>
          </w:tcPr>
          <w:p w14:paraId="3EF5A8F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w:t>
            </w:r>
          </w:p>
        </w:tc>
        <w:tc>
          <w:tcPr>
            <w:tcW w:w="1320" w:type="dxa"/>
            <w:tcBorders>
              <w:top w:val="nil"/>
              <w:left w:val="nil"/>
              <w:bottom w:val="single" w:sz="4" w:space="0" w:color="auto"/>
              <w:right w:val="single" w:sz="4" w:space="0" w:color="auto"/>
            </w:tcBorders>
            <w:noWrap/>
            <w:vAlign w:val="center"/>
            <w:hideMark/>
          </w:tcPr>
          <w:p w14:paraId="715EF75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12.960</w:t>
            </w:r>
          </w:p>
        </w:tc>
      </w:tr>
      <w:tr w:rsidR="00617C81" w:rsidRPr="00617C81" w14:paraId="144A761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425A42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22</w:t>
            </w:r>
          </w:p>
        </w:tc>
        <w:tc>
          <w:tcPr>
            <w:tcW w:w="6220" w:type="dxa"/>
            <w:tcBorders>
              <w:top w:val="nil"/>
              <w:left w:val="nil"/>
              <w:bottom w:val="single" w:sz="4" w:space="0" w:color="auto"/>
              <w:right w:val="single" w:sz="4" w:space="0" w:color="auto"/>
            </w:tcBorders>
            <w:vAlign w:val="center"/>
            <w:hideMark/>
          </w:tcPr>
          <w:p w14:paraId="1317B2BB"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30*30*2</w:t>
            </w:r>
          </w:p>
        </w:tc>
        <w:tc>
          <w:tcPr>
            <w:tcW w:w="1026" w:type="dxa"/>
            <w:tcBorders>
              <w:top w:val="nil"/>
              <w:left w:val="nil"/>
              <w:bottom w:val="single" w:sz="4" w:space="0" w:color="auto"/>
              <w:right w:val="single" w:sz="4" w:space="0" w:color="auto"/>
            </w:tcBorders>
            <w:vAlign w:val="center"/>
            <w:hideMark/>
          </w:tcPr>
          <w:p w14:paraId="0F3070C0"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50622DCC"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32.640</w:t>
            </w:r>
          </w:p>
        </w:tc>
        <w:tc>
          <w:tcPr>
            <w:tcW w:w="1051" w:type="dxa"/>
            <w:tcBorders>
              <w:top w:val="nil"/>
              <w:left w:val="nil"/>
              <w:bottom w:val="single" w:sz="4" w:space="0" w:color="auto"/>
              <w:right w:val="single" w:sz="4" w:space="0" w:color="auto"/>
            </w:tcBorders>
            <w:noWrap/>
            <w:vAlign w:val="center"/>
            <w:hideMark/>
          </w:tcPr>
          <w:p w14:paraId="6183BFD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0.840</w:t>
            </w:r>
          </w:p>
        </w:tc>
        <w:tc>
          <w:tcPr>
            <w:tcW w:w="1320" w:type="dxa"/>
            <w:tcBorders>
              <w:top w:val="nil"/>
              <w:left w:val="nil"/>
              <w:bottom w:val="single" w:sz="4" w:space="0" w:color="auto"/>
              <w:right w:val="single" w:sz="4" w:space="0" w:color="auto"/>
            </w:tcBorders>
            <w:noWrap/>
            <w:vAlign w:val="center"/>
            <w:hideMark/>
          </w:tcPr>
          <w:p w14:paraId="1663F8B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27.418</w:t>
            </w:r>
          </w:p>
        </w:tc>
      </w:tr>
      <w:tr w:rsidR="00617C81" w:rsidRPr="00617C81" w14:paraId="49B47713"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7A19E9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bottom"/>
            <w:hideMark/>
          </w:tcPr>
          <w:p w14:paraId="5E4CA8FE" w14:textId="77777777" w:rsidR="00617C81" w:rsidRPr="00617C81" w:rsidRDefault="00617C81" w:rsidP="00617C81">
            <w:pPr>
              <w:rPr>
                <w:rFonts w:ascii="Arial LatArm" w:hAnsi="Arial LatArm" w:cs="Calibri"/>
                <w:b/>
                <w:bCs/>
                <w:sz w:val="20"/>
                <w:szCs w:val="20"/>
                <w:lang w:eastAsia="en-US" w:bidi="ar-SA"/>
              </w:rPr>
            </w:pPr>
            <w:r w:rsidRPr="00617C81">
              <w:rPr>
                <w:rFonts w:ascii="Arial LatArm" w:hAnsi="Arial LatArm" w:cs="Calibri"/>
                <w:b/>
                <w:bCs/>
                <w:sz w:val="20"/>
                <w:szCs w:val="20"/>
                <w:lang w:eastAsia="en-US" w:bidi="ar-SA"/>
              </w:rPr>
              <w:t>Монтаж металлической подпорной стены-</w:t>
            </w:r>
            <w:r w:rsidRPr="00617C81">
              <w:rPr>
                <w:rFonts w:ascii="Arial LatArm" w:hAnsi="Arial LatArm" w:cs="Calibri"/>
                <w:b/>
                <w:bCs/>
                <w:sz w:val="20"/>
                <w:szCs w:val="20"/>
                <w:lang w:val="en-US" w:eastAsia="en-US" w:bidi="ar-SA"/>
              </w:rPr>
              <w:t>MP</w:t>
            </w:r>
            <w:r w:rsidRPr="00617C81">
              <w:rPr>
                <w:rFonts w:ascii="Arial LatArm" w:hAnsi="Arial LatArm" w:cs="Calibri"/>
                <w:b/>
                <w:bCs/>
                <w:sz w:val="20"/>
                <w:szCs w:val="20"/>
                <w:lang w:eastAsia="en-US" w:bidi="ar-SA"/>
              </w:rPr>
              <w:t>-2(44шт.)</w:t>
            </w:r>
          </w:p>
        </w:tc>
        <w:tc>
          <w:tcPr>
            <w:tcW w:w="1026" w:type="dxa"/>
            <w:tcBorders>
              <w:top w:val="nil"/>
              <w:left w:val="nil"/>
              <w:bottom w:val="single" w:sz="4" w:space="0" w:color="auto"/>
              <w:right w:val="single" w:sz="4" w:space="0" w:color="auto"/>
            </w:tcBorders>
            <w:vAlign w:val="bottom"/>
            <w:hideMark/>
          </w:tcPr>
          <w:p w14:paraId="3DFBF855"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bottom"/>
            <w:hideMark/>
          </w:tcPr>
          <w:p w14:paraId="0672A97A" w14:textId="77777777" w:rsidR="00617C81" w:rsidRPr="00617C81" w:rsidRDefault="00617C81" w:rsidP="00617C81">
            <w:pPr>
              <w:jc w:val="cente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7DC6391"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5CE49EFF"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r>
      <w:tr w:rsidR="00617C81" w:rsidRPr="00617C81" w14:paraId="35CAF2C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B48F6F6"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23</w:t>
            </w:r>
          </w:p>
        </w:tc>
        <w:tc>
          <w:tcPr>
            <w:tcW w:w="6220" w:type="dxa"/>
            <w:tcBorders>
              <w:top w:val="nil"/>
              <w:left w:val="nil"/>
              <w:bottom w:val="single" w:sz="4" w:space="0" w:color="auto"/>
              <w:right w:val="single" w:sz="4" w:space="0" w:color="auto"/>
            </w:tcBorders>
            <w:vAlign w:val="center"/>
            <w:hideMark/>
          </w:tcPr>
          <w:p w14:paraId="2936F3CA"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Монтаж</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металлической</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подпорной</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стены</w:t>
            </w:r>
            <w:proofErr w:type="spellEnd"/>
          </w:p>
        </w:tc>
        <w:tc>
          <w:tcPr>
            <w:tcW w:w="1026" w:type="dxa"/>
            <w:tcBorders>
              <w:top w:val="nil"/>
              <w:left w:val="nil"/>
              <w:bottom w:val="single" w:sz="4" w:space="0" w:color="auto"/>
              <w:right w:val="single" w:sz="4" w:space="0" w:color="auto"/>
            </w:tcBorders>
            <w:vAlign w:val="center"/>
            <w:hideMark/>
          </w:tcPr>
          <w:p w14:paraId="3C335D9B"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nil"/>
              <w:right w:val="nil"/>
            </w:tcBorders>
            <w:noWrap/>
            <w:vAlign w:val="center"/>
            <w:hideMark/>
          </w:tcPr>
          <w:p w14:paraId="199AD941" w14:textId="77777777" w:rsidR="00617C81" w:rsidRPr="00617C81" w:rsidRDefault="00617C81" w:rsidP="00617C81">
            <w:pPr>
              <w:jc w:val="center"/>
              <w:rPr>
                <w:rFonts w:ascii="Arial Armenian" w:hAnsi="Arial Armenian" w:cs="Calibri"/>
                <w:sz w:val="16"/>
                <w:szCs w:val="16"/>
                <w:lang w:val="en-US" w:eastAsia="en-US" w:bidi="ar-SA"/>
              </w:rPr>
            </w:pPr>
            <w:r w:rsidRPr="00617C81">
              <w:rPr>
                <w:rFonts w:ascii="Arial Armenian" w:hAnsi="Arial Armenian" w:cs="Calibri"/>
                <w:sz w:val="16"/>
                <w:szCs w:val="16"/>
                <w:lang w:val="en-US" w:eastAsia="en-US" w:bidi="ar-SA"/>
              </w:rPr>
              <w:t>5.903</w:t>
            </w:r>
          </w:p>
        </w:tc>
        <w:tc>
          <w:tcPr>
            <w:tcW w:w="1051" w:type="dxa"/>
            <w:tcBorders>
              <w:top w:val="nil"/>
              <w:left w:val="single" w:sz="4" w:space="0" w:color="auto"/>
              <w:bottom w:val="single" w:sz="4" w:space="0" w:color="auto"/>
              <w:right w:val="single" w:sz="4" w:space="0" w:color="auto"/>
            </w:tcBorders>
            <w:noWrap/>
            <w:vAlign w:val="center"/>
            <w:hideMark/>
          </w:tcPr>
          <w:p w14:paraId="648D533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94.920</w:t>
            </w:r>
          </w:p>
        </w:tc>
        <w:tc>
          <w:tcPr>
            <w:tcW w:w="1320" w:type="dxa"/>
            <w:tcBorders>
              <w:top w:val="nil"/>
              <w:left w:val="nil"/>
              <w:bottom w:val="single" w:sz="4" w:space="0" w:color="auto"/>
              <w:right w:val="single" w:sz="4" w:space="0" w:color="auto"/>
            </w:tcBorders>
            <w:noWrap/>
            <w:vAlign w:val="center"/>
            <w:hideMark/>
          </w:tcPr>
          <w:p w14:paraId="1CBDBB6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560.313</w:t>
            </w:r>
          </w:p>
        </w:tc>
      </w:tr>
      <w:tr w:rsidR="00617C81" w:rsidRPr="00617C81" w14:paraId="5F34FD1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5D1658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24</w:t>
            </w:r>
          </w:p>
        </w:tc>
        <w:tc>
          <w:tcPr>
            <w:tcW w:w="6220" w:type="dxa"/>
            <w:tcBorders>
              <w:top w:val="nil"/>
              <w:left w:val="nil"/>
              <w:bottom w:val="single" w:sz="4" w:space="0" w:color="auto"/>
              <w:right w:val="single" w:sz="4" w:space="0" w:color="auto"/>
            </w:tcBorders>
            <w:vAlign w:val="center"/>
            <w:hideMark/>
          </w:tcPr>
          <w:p w14:paraId="0D31020E"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100*100*3</w:t>
            </w:r>
          </w:p>
        </w:tc>
        <w:tc>
          <w:tcPr>
            <w:tcW w:w="1026" w:type="dxa"/>
            <w:tcBorders>
              <w:top w:val="nil"/>
              <w:left w:val="nil"/>
              <w:bottom w:val="single" w:sz="4" w:space="0" w:color="auto"/>
              <w:right w:val="single" w:sz="4" w:space="0" w:color="auto"/>
            </w:tcBorders>
            <w:vAlign w:val="center"/>
            <w:hideMark/>
          </w:tcPr>
          <w:p w14:paraId="2C2878ED"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14:paraId="27B3EB86"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220.000</w:t>
            </w:r>
          </w:p>
        </w:tc>
        <w:tc>
          <w:tcPr>
            <w:tcW w:w="1051" w:type="dxa"/>
            <w:tcBorders>
              <w:top w:val="nil"/>
              <w:left w:val="nil"/>
              <w:bottom w:val="single" w:sz="4" w:space="0" w:color="auto"/>
              <w:right w:val="single" w:sz="4" w:space="0" w:color="auto"/>
            </w:tcBorders>
            <w:noWrap/>
            <w:vAlign w:val="center"/>
            <w:hideMark/>
          </w:tcPr>
          <w:p w14:paraId="3C5F3BD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4.380</w:t>
            </w:r>
          </w:p>
        </w:tc>
        <w:tc>
          <w:tcPr>
            <w:tcW w:w="1320" w:type="dxa"/>
            <w:tcBorders>
              <w:top w:val="nil"/>
              <w:left w:val="nil"/>
              <w:bottom w:val="single" w:sz="4" w:space="0" w:color="auto"/>
              <w:right w:val="single" w:sz="4" w:space="0" w:color="auto"/>
            </w:tcBorders>
            <w:noWrap/>
            <w:vAlign w:val="center"/>
            <w:hideMark/>
          </w:tcPr>
          <w:p w14:paraId="2C87578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963.600</w:t>
            </w:r>
          </w:p>
        </w:tc>
      </w:tr>
      <w:tr w:rsidR="00617C81" w:rsidRPr="00617C81" w14:paraId="33CB105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EDEB75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w:t>
            </w:r>
          </w:p>
        </w:tc>
        <w:tc>
          <w:tcPr>
            <w:tcW w:w="6220" w:type="dxa"/>
            <w:tcBorders>
              <w:top w:val="nil"/>
              <w:left w:val="nil"/>
              <w:bottom w:val="single" w:sz="4" w:space="0" w:color="auto"/>
              <w:right w:val="single" w:sz="4" w:space="0" w:color="auto"/>
            </w:tcBorders>
            <w:vAlign w:val="center"/>
            <w:hideMark/>
          </w:tcPr>
          <w:p w14:paraId="112C9033"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30*50*3</w:t>
            </w:r>
          </w:p>
        </w:tc>
        <w:tc>
          <w:tcPr>
            <w:tcW w:w="1026" w:type="dxa"/>
            <w:tcBorders>
              <w:top w:val="nil"/>
              <w:left w:val="nil"/>
              <w:bottom w:val="single" w:sz="4" w:space="0" w:color="auto"/>
              <w:right w:val="single" w:sz="4" w:space="0" w:color="auto"/>
            </w:tcBorders>
            <w:vAlign w:val="center"/>
            <w:hideMark/>
          </w:tcPr>
          <w:p w14:paraId="75A4B736"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4B1585C8"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352.000</w:t>
            </w:r>
          </w:p>
        </w:tc>
        <w:tc>
          <w:tcPr>
            <w:tcW w:w="1051" w:type="dxa"/>
            <w:tcBorders>
              <w:top w:val="nil"/>
              <w:left w:val="nil"/>
              <w:bottom w:val="single" w:sz="4" w:space="0" w:color="auto"/>
              <w:right w:val="single" w:sz="4" w:space="0" w:color="auto"/>
            </w:tcBorders>
            <w:noWrap/>
            <w:vAlign w:val="center"/>
            <w:hideMark/>
          </w:tcPr>
          <w:p w14:paraId="13BA2A8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1.900</w:t>
            </w:r>
          </w:p>
        </w:tc>
        <w:tc>
          <w:tcPr>
            <w:tcW w:w="1320" w:type="dxa"/>
            <w:tcBorders>
              <w:top w:val="nil"/>
              <w:left w:val="nil"/>
              <w:bottom w:val="single" w:sz="4" w:space="0" w:color="auto"/>
              <w:right w:val="single" w:sz="4" w:space="0" w:color="auto"/>
            </w:tcBorders>
            <w:noWrap/>
            <w:vAlign w:val="center"/>
            <w:hideMark/>
          </w:tcPr>
          <w:p w14:paraId="67FEC4A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668.800</w:t>
            </w:r>
          </w:p>
        </w:tc>
      </w:tr>
      <w:tr w:rsidR="00617C81" w:rsidRPr="00617C81" w14:paraId="6C7F266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03D982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26</w:t>
            </w:r>
          </w:p>
        </w:tc>
        <w:tc>
          <w:tcPr>
            <w:tcW w:w="6220" w:type="dxa"/>
            <w:tcBorders>
              <w:top w:val="nil"/>
              <w:left w:val="nil"/>
              <w:bottom w:val="single" w:sz="4" w:space="0" w:color="auto"/>
              <w:right w:val="single" w:sz="4" w:space="0" w:color="auto"/>
            </w:tcBorders>
            <w:vAlign w:val="center"/>
            <w:hideMark/>
          </w:tcPr>
          <w:p w14:paraId="26027712"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30*30*2</w:t>
            </w:r>
          </w:p>
        </w:tc>
        <w:tc>
          <w:tcPr>
            <w:tcW w:w="1026" w:type="dxa"/>
            <w:tcBorders>
              <w:top w:val="nil"/>
              <w:left w:val="nil"/>
              <w:bottom w:val="single" w:sz="4" w:space="0" w:color="auto"/>
              <w:right w:val="single" w:sz="4" w:space="0" w:color="auto"/>
            </w:tcBorders>
            <w:vAlign w:val="center"/>
            <w:hideMark/>
          </w:tcPr>
          <w:p w14:paraId="479EA6C9"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2C713E2B"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1615.680</w:t>
            </w:r>
          </w:p>
        </w:tc>
        <w:tc>
          <w:tcPr>
            <w:tcW w:w="1051" w:type="dxa"/>
            <w:tcBorders>
              <w:top w:val="nil"/>
              <w:left w:val="nil"/>
              <w:bottom w:val="single" w:sz="4" w:space="0" w:color="auto"/>
              <w:right w:val="single" w:sz="4" w:space="0" w:color="auto"/>
            </w:tcBorders>
            <w:noWrap/>
            <w:vAlign w:val="center"/>
            <w:hideMark/>
          </w:tcPr>
          <w:p w14:paraId="0F6AC69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0.840</w:t>
            </w:r>
          </w:p>
        </w:tc>
        <w:tc>
          <w:tcPr>
            <w:tcW w:w="1320" w:type="dxa"/>
            <w:tcBorders>
              <w:top w:val="nil"/>
              <w:left w:val="nil"/>
              <w:bottom w:val="single" w:sz="4" w:space="0" w:color="auto"/>
              <w:right w:val="single" w:sz="4" w:space="0" w:color="auto"/>
            </w:tcBorders>
            <w:noWrap/>
            <w:vAlign w:val="center"/>
            <w:hideMark/>
          </w:tcPr>
          <w:p w14:paraId="0E51A04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1357.171</w:t>
            </w:r>
          </w:p>
        </w:tc>
      </w:tr>
      <w:tr w:rsidR="00617C81" w:rsidRPr="00617C81" w14:paraId="791E1D43"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4F0158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bottom"/>
            <w:hideMark/>
          </w:tcPr>
          <w:p w14:paraId="6975CD9A" w14:textId="77777777" w:rsidR="00617C81" w:rsidRPr="00617C81" w:rsidRDefault="00617C81" w:rsidP="00617C81">
            <w:pPr>
              <w:rPr>
                <w:rFonts w:ascii="Arial LatArm" w:hAnsi="Arial LatArm" w:cs="Calibri"/>
                <w:b/>
                <w:bCs/>
                <w:sz w:val="20"/>
                <w:szCs w:val="20"/>
                <w:lang w:eastAsia="en-US" w:bidi="ar-SA"/>
              </w:rPr>
            </w:pPr>
            <w:r w:rsidRPr="00617C81">
              <w:rPr>
                <w:rFonts w:ascii="Arial LatArm" w:hAnsi="Arial LatArm" w:cs="Calibri"/>
                <w:b/>
                <w:bCs/>
                <w:sz w:val="20"/>
                <w:szCs w:val="20"/>
                <w:lang w:eastAsia="en-US" w:bidi="ar-SA"/>
              </w:rPr>
              <w:t>Монтаж металлической двери-</w:t>
            </w:r>
            <w:r w:rsidRPr="00617C81">
              <w:rPr>
                <w:rFonts w:ascii="Arial LatArm" w:hAnsi="Arial LatArm" w:cs="Calibri"/>
                <w:b/>
                <w:bCs/>
                <w:sz w:val="20"/>
                <w:szCs w:val="20"/>
                <w:lang w:val="en-US" w:eastAsia="en-US" w:bidi="ar-SA"/>
              </w:rPr>
              <w:t>md</w:t>
            </w:r>
            <w:r w:rsidRPr="00617C81">
              <w:rPr>
                <w:rFonts w:ascii="Arial LatArm" w:hAnsi="Arial LatArm" w:cs="Calibri"/>
                <w:b/>
                <w:bCs/>
                <w:sz w:val="20"/>
                <w:szCs w:val="20"/>
                <w:lang w:eastAsia="en-US" w:bidi="ar-SA"/>
              </w:rPr>
              <w:t>-1(3 шт.)</w:t>
            </w:r>
          </w:p>
        </w:tc>
        <w:tc>
          <w:tcPr>
            <w:tcW w:w="1026" w:type="dxa"/>
            <w:tcBorders>
              <w:top w:val="nil"/>
              <w:left w:val="nil"/>
              <w:bottom w:val="single" w:sz="4" w:space="0" w:color="auto"/>
              <w:right w:val="single" w:sz="4" w:space="0" w:color="auto"/>
            </w:tcBorders>
            <w:vAlign w:val="bottom"/>
            <w:hideMark/>
          </w:tcPr>
          <w:p w14:paraId="675D81AE"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bottom"/>
            <w:hideMark/>
          </w:tcPr>
          <w:p w14:paraId="0944F044" w14:textId="77777777" w:rsidR="00617C81" w:rsidRPr="00617C81" w:rsidRDefault="00617C81" w:rsidP="00617C81">
            <w:pPr>
              <w:jc w:val="center"/>
              <w:rPr>
                <w:rFonts w:ascii="Arial LatArm" w:hAnsi="Arial LatArm" w:cs="Calibri"/>
                <w:sz w:val="20"/>
                <w:szCs w:val="20"/>
                <w:lang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34C22470"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16FCBE52" w14:textId="77777777" w:rsidR="00617C81" w:rsidRPr="00617C81" w:rsidRDefault="00617C81" w:rsidP="00617C81">
            <w:pPr>
              <w:jc w:val="center"/>
              <w:rPr>
                <w:rFonts w:ascii="Arial Armenian" w:hAnsi="Arial Armenian" w:cs="Calibri"/>
                <w:sz w:val="20"/>
                <w:szCs w:val="20"/>
                <w:lang w:eastAsia="en-US" w:bidi="ar-SA"/>
              </w:rPr>
            </w:pPr>
            <w:r w:rsidRPr="00617C81">
              <w:rPr>
                <w:rFonts w:ascii="Arial Armenian" w:hAnsi="Arial Armenian" w:cs="Calibri"/>
                <w:sz w:val="20"/>
                <w:szCs w:val="20"/>
                <w:lang w:val="en-US" w:eastAsia="en-US" w:bidi="ar-SA"/>
              </w:rPr>
              <w:t> </w:t>
            </w:r>
          </w:p>
        </w:tc>
      </w:tr>
      <w:tr w:rsidR="00617C81" w:rsidRPr="00617C81" w14:paraId="07547F1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3558C8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w:t>
            </w:r>
          </w:p>
        </w:tc>
        <w:tc>
          <w:tcPr>
            <w:tcW w:w="6220" w:type="dxa"/>
            <w:tcBorders>
              <w:top w:val="nil"/>
              <w:left w:val="nil"/>
              <w:bottom w:val="single" w:sz="4" w:space="0" w:color="auto"/>
              <w:right w:val="single" w:sz="4" w:space="0" w:color="auto"/>
            </w:tcBorders>
            <w:vAlign w:val="center"/>
            <w:hideMark/>
          </w:tcPr>
          <w:p w14:paraId="53FBD966"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Монтаж</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металлической</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двери</w:t>
            </w:r>
            <w:proofErr w:type="spellEnd"/>
          </w:p>
        </w:tc>
        <w:tc>
          <w:tcPr>
            <w:tcW w:w="1026" w:type="dxa"/>
            <w:tcBorders>
              <w:top w:val="nil"/>
              <w:left w:val="nil"/>
              <w:bottom w:val="single" w:sz="4" w:space="0" w:color="auto"/>
              <w:right w:val="single" w:sz="4" w:space="0" w:color="auto"/>
            </w:tcBorders>
            <w:vAlign w:val="center"/>
            <w:hideMark/>
          </w:tcPr>
          <w:p w14:paraId="7FD00228"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nil"/>
              <w:right w:val="nil"/>
            </w:tcBorders>
            <w:noWrap/>
            <w:vAlign w:val="center"/>
            <w:hideMark/>
          </w:tcPr>
          <w:p w14:paraId="69EFAC25" w14:textId="77777777" w:rsidR="00617C81" w:rsidRPr="00617C81" w:rsidRDefault="00617C81" w:rsidP="00617C81">
            <w:pPr>
              <w:jc w:val="center"/>
              <w:rPr>
                <w:rFonts w:ascii="Arial Armenian" w:hAnsi="Arial Armenian" w:cs="Calibri"/>
                <w:sz w:val="16"/>
                <w:szCs w:val="16"/>
                <w:lang w:val="en-US" w:eastAsia="en-US" w:bidi="ar-SA"/>
              </w:rPr>
            </w:pPr>
            <w:r w:rsidRPr="00617C81">
              <w:rPr>
                <w:rFonts w:ascii="Arial Armenian" w:hAnsi="Arial Armenian" w:cs="Calibri"/>
                <w:sz w:val="16"/>
                <w:szCs w:val="16"/>
                <w:lang w:val="en-US" w:eastAsia="en-US" w:bidi="ar-SA"/>
              </w:rPr>
              <w:t>0.531</w:t>
            </w:r>
          </w:p>
        </w:tc>
        <w:tc>
          <w:tcPr>
            <w:tcW w:w="1051" w:type="dxa"/>
            <w:tcBorders>
              <w:top w:val="nil"/>
              <w:left w:val="single" w:sz="4" w:space="0" w:color="auto"/>
              <w:bottom w:val="single" w:sz="4" w:space="0" w:color="auto"/>
              <w:right w:val="single" w:sz="4" w:space="0" w:color="auto"/>
            </w:tcBorders>
            <w:noWrap/>
            <w:vAlign w:val="center"/>
            <w:hideMark/>
          </w:tcPr>
          <w:p w14:paraId="2AABEBC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335.000</w:t>
            </w:r>
          </w:p>
        </w:tc>
        <w:tc>
          <w:tcPr>
            <w:tcW w:w="1320" w:type="dxa"/>
            <w:tcBorders>
              <w:top w:val="nil"/>
              <w:left w:val="nil"/>
              <w:bottom w:val="single" w:sz="4" w:space="0" w:color="auto"/>
              <w:right w:val="single" w:sz="4" w:space="0" w:color="auto"/>
            </w:tcBorders>
            <w:noWrap/>
            <w:vAlign w:val="center"/>
            <w:hideMark/>
          </w:tcPr>
          <w:p w14:paraId="2080C6B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177.885</w:t>
            </w:r>
          </w:p>
        </w:tc>
      </w:tr>
      <w:tr w:rsidR="00617C81" w:rsidRPr="00617C81" w14:paraId="5A19E763"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F9CBE6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w:t>
            </w:r>
          </w:p>
        </w:tc>
        <w:tc>
          <w:tcPr>
            <w:tcW w:w="6220" w:type="dxa"/>
            <w:tcBorders>
              <w:top w:val="nil"/>
              <w:left w:val="nil"/>
              <w:bottom w:val="single" w:sz="4" w:space="0" w:color="auto"/>
              <w:right w:val="single" w:sz="4" w:space="0" w:color="auto"/>
            </w:tcBorders>
            <w:vAlign w:val="center"/>
            <w:hideMark/>
          </w:tcPr>
          <w:p w14:paraId="4B40FA23"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proofErr w:type="gram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100</w:t>
            </w:r>
            <w:proofErr w:type="gramEnd"/>
            <w:r w:rsidRPr="00617C81">
              <w:rPr>
                <w:rFonts w:ascii="Arial LatArm" w:hAnsi="Arial LatArm" w:cs="Calibri"/>
                <w:sz w:val="20"/>
                <w:szCs w:val="20"/>
                <w:lang w:val="en-US" w:eastAsia="en-US" w:bidi="ar-SA"/>
              </w:rPr>
              <w:t>*100*3</w:t>
            </w:r>
          </w:p>
        </w:tc>
        <w:tc>
          <w:tcPr>
            <w:tcW w:w="1026" w:type="dxa"/>
            <w:tcBorders>
              <w:top w:val="nil"/>
              <w:left w:val="nil"/>
              <w:bottom w:val="single" w:sz="4" w:space="0" w:color="auto"/>
              <w:right w:val="single" w:sz="4" w:space="0" w:color="auto"/>
            </w:tcBorders>
            <w:vAlign w:val="center"/>
            <w:hideMark/>
          </w:tcPr>
          <w:p w14:paraId="16C8FB91"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14:paraId="37679DE7"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15.000</w:t>
            </w:r>
          </w:p>
        </w:tc>
        <w:tc>
          <w:tcPr>
            <w:tcW w:w="1051" w:type="dxa"/>
            <w:tcBorders>
              <w:top w:val="nil"/>
              <w:left w:val="nil"/>
              <w:bottom w:val="single" w:sz="4" w:space="0" w:color="auto"/>
              <w:right w:val="single" w:sz="4" w:space="0" w:color="auto"/>
            </w:tcBorders>
            <w:noWrap/>
            <w:vAlign w:val="center"/>
            <w:hideMark/>
          </w:tcPr>
          <w:p w14:paraId="1D21718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4.280</w:t>
            </w:r>
          </w:p>
        </w:tc>
        <w:tc>
          <w:tcPr>
            <w:tcW w:w="1320" w:type="dxa"/>
            <w:tcBorders>
              <w:top w:val="nil"/>
              <w:left w:val="nil"/>
              <w:bottom w:val="single" w:sz="4" w:space="0" w:color="auto"/>
              <w:right w:val="single" w:sz="4" w:space="0" w:color="auto"/>
            </w:tcBorders>
            <w:noWrap/>
            <w:vAlign w:val="center"/>
            <w:hideMark/>
          </w:tcPr>
          <w:p w14:paraId="270DDE6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64.200</w:t>
            </w:r>
          </w:p>
        </w:tc>
      </w:tr>
      <w:tr w:rsidR="00617C81" w:rsidRPr="00617C81" w14:paraId="28783EE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ECEB63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w:t>
            </w:r>
          </w:p>
        </w:tc>
        <w:tc>
          <w:tcPr>
            <w:tcW w:w="6220" w:type="dxa"/>
            <w:tcBorders>
              <w:top w:val="nil"/>
              <w:left w:val="nil"/>
              <w:bottom w:val="single" w:sz="4" w:space="0" w:color="auto"/>
              <w:right w:val="single" w:sz="4" w:space="0" w:color="auto"/>
            </w:tcBorders>
            <w:vAlign w:val="center"/>
            <w:hideMark/>
          </w:tcPr>
          <w:p w14:paraId="4B31B32D"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proofErr w:type="gram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w:t>
            </w:r>
            <w:proofErr w:type="gramEnd"/>
            <w:r w:rsidRPr="00617C81">
              <w:rPr>
                <w:rFonts w:ascii="Arial LatArm" w:hAnsi="Arial LatArm" w:cs="Calibri"/>
                <w:sz w:val="20"/>
                <w:szCs w:val="20"/>
                <w:lang w:val="en-US" w:eastAsia="en-US" w:bidi="ar-SA"/>
              </w:rPr>
              <w:t>*50*3</w:t>
            </w:r>
          </w:p>
        </w:tc>
        <w:tc>
          <w:tcPr>
            <w:tcW w:w="1026" w:type="dxa"/>
            <w:tcBorders>
              <w:top w:val="nil"/>
              <w:left w:val="nil"/>
              <w:bottom w:val="single" w:sz="4" w:space="0" w:color="auto"/>
              <w:right w:val="single" w:sz="4" w:space="0" w:color="auto"/>
            </w:tcBorders>
            <w:vAlign w:val="center"/>
            <w:hideMark/>
          </w:tcPr>
          <w:p w14:paraId="4CB39299"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200BDBD7"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16.200</w:t>
            </w:r>
          </w:p>
        </w:tc>
        <w:tc>
          <w:tcPr>
            <w:tcW w:w="1051" w:type="dxa"/>
            <w:tcBorders>
              <w:top w:val="nil"/>
              <w:left w:val="nil"/>
              <w:bottom w:val="single" w:sz="4" w:space="0" w:color="auto"/>
              <w:right w:val="single" w:sz="4" w:space="0" w:color="auto"/>
            </w:tcBorders>
            <w:noWrap/>
            <w:vAlign w:val="center"/>
            <w:hideMark/>
          </w:tcPr>
          <w:p w14:paraId="01FD7BE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w:t>
            </w:r>
          </w:p>
        </w:tc>
        <w:tc>
          <w:tcPr>
            <w:tcW w:w="1320" w:type="dxa"/>
            <w:tcBorders>
              <w:top w:val="nil"/>
              <w:left w:val="nil"/>
              <w:bottom w:val="single" w:sz="4" w:space="0" w:color="auto"/>
              <w:right w:val="single" w:sz="4" w:space="0" w:color="auto"/>
            </w:tcBorders>
            <w:noWrap/>
            <w:vAlign w:val="center"/>
            <w:hideMark/>
          </w:tcPr>
          <w:p w14:paraId="7488357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29.160</w:t>
            </w:r>
          </w:p>
        </w:tc>
      </w:tr>
      <w:tr w:rsidR="00617C81" w:rsidRPr="00617C81" w14:paraId="2829776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811C32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w:t>
            </w:r>
          </w:p>
        </w:tc>
        <w:tc>
          <w:tcPr>
            <w:tcW w:w="6220" w:type="dxa"/>
            <w:tcBorders>
              <w:top w:val="nil"/>
              <w:left w:val="nil"/>
              <w:bottom w:val="single" w:sz="4" w:space="0" w:color="auto"/>
              <w:right w:val="single" w:sz="4" w:space="0" w:color="auto"/>
            </w:tcBorders>
            <w:vAlign w:val="center"/>
            <w:hideMark/>
          </w:tcPr>
          <w:p w14:paraId="4C78F248"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proofErr w:type="gram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30</w:t>
            </w:r>
            <w:proofErr w:type="gramEnd"/>
            <w:r w:rsidRPr="00617C81">
              <w:rPr>
                <w:rFonts w:ascii="Arial LatArm" w:hAnsi="Arial LatArm" w:cs="Calibri"/>
                <w:sz w:val="20"/>
                <w:szCs w:val="20"/>
                <w:lang w:val="en-US" w:eastAsia="en-US" w:bidi="ar-SA"/>
              </w:rPr>
              <w:t>*30*2</w:t>
            </w:r>
          </w:p>
        </w:tc>
        <w:tc>
          <w:tcPr>
            <w:tcW w:w="1026" w:type="dxa"/>
            <w:tcBorders>
              <w:top w:val="nil"/>
              <w:left w:val="nil"/>
              <w:bottom w:val="single" w:sz="4" w:space="0" w:color="auto"/>
              <w:right w:val="single" w:sz="4" w:space="0" w:color="auto"/>
            </w:tcBorders>
            <w:vAlign w:val="center"/>
            <w:hideMark/>
          </w:tcPr>
          <w:p w14:paraId="56F38DB2"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588FC1D3"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131.700</w:t>
            </w:r>
          </w:p>
        </w:tc>
        <w:tc>
          <w:tcPr>
            <w:tcW w:w="1051" w:type="dxa"/>
            <w:tcBorders>
              <w:top w:val="nil"/>
              <w:left w:val="nil"/>
              <w:bottom w:val="single" w:sz="4" w:space="0" w:color="auto"/>
              <w:right w:val="single" w:sz="4" w:space="0" w:color="auto"/>
            </w:tcBorders>
            <w:noWrap/>
            <w:vAlign w:val="center"/>
            <w:hideMark/>
          </w:tcPr>
          <w:p w14:paraId="1E0BA58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0.840</w:t>
            </w:r>
          </w:p>
        </w:tc>
        <w:tc>
          <w:tcPr>
            <w:tcW w:w="1320" w:type="dxa"/>
            <w:tcBorders>
              <w:top w:val="nil"/>
              <w:left w:val="nil"/>
              <w:bottom w:val="single" w:sz="4" w:space="0" w:color="auto"/>
              <w:right w:val="single" w:sz="4" w:space="0" w:color="auto"/>
            </w:tcBorders>
            <w:noWrap/>
            <w:vAlign w:val="center"/>
            <w:hideMark/>
          </w:tcPr>
          <w:p w14:paraId="3FD9F8C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110.628</w:t>
            </w:r>
          </w:p>
        </w:tc>
      </w:tr>
      <w:tr w:rsidR="00617C81" w:rsidRPr="00617C81" w14:paraId="4D35D0A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9D6A27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31</w:t>
            </w:r>
          </w:p>
        </w:tc>
        <w:tc>
          <w:tcPr>
            <w:tcW w:w="6220" w:type="dxa"/>
            <w:tcBorders>
              <w:top w:val="nil"/>
              <w:left w:val="nil"/>
              <w:bottom w:val="single" w:sz="4" w:space="0" w:color="auto"/>
              <w:right w:val="single" w:sz="4" w:space="0" w:color="auto"/>
            </w:tcBorders>
            <w:vAlign w:val="center"/>
            <w:hideMark/>
          </w:tcPr>
          <w:p w14:paraId="1A231588"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Стальная</w:t>
            </w:r>
            <w:proofErr w:type="spellEnd"/>
            <w:r w:rsidRPr="00617C81">
              <w:rPr>
                <w:rFonts w:ascii="Arial LatArm" w:hAnsi="Arial LatArm" w:cs="Calibri"/>
                <w:sz w:val="20"/>
                <w:szCs w:val="20"/>
                <w:lang w:val="en-US" w:eastAsia="en-US" w:bidi="ar-SA"/>
              </w:rPr>
              <w:t xml:space="preserve"> </w:t>
            </w:r>
            <w:proofErr w:type="spellStart"/>
            <w:proofErr w:type="gramStart"/>
            <w:r w:rsidRPr="00617C81">
              <w:rPr>
                <w:rFonts w:ascii="Arial LatArm" w:hAnsi="Arial LatArm" w:cs="Calibri"/>
                <w:sz w:val="20"/>
                <w:szCs w:val="20"/>
                <w:lang w:val="en-US" w:eastAsia="en-US" w:bidi="ar-SA"/>
              </w:rPr>
              <w:t>труба</w:t>
            </w:r>
            <w:proofErr w:type="spellEnd"/>
            <w:r w:rsidRPr="00617C81">
              <w:rPr>
                <w:rFonts w:ascii="Arial LatArm" w:hAnsi="Arial LatArm" w:cs="Calibri"/>
                <w:sz w:val="20"/>
                <w:szCs w:val="20"/>
                <w:lang w:val="en-US" w:eastAsia="en-US" w:bidi="ar-SA"/>
              </w:rPr>
              <w:t xml:space="preserve">  40</w:t>
            </w:r>
            <w:proofErr w:type="gramEnd"/>
            <w:r w:rsidRPr="00617C81">
              <w:rPr>
                <w:rFonts w:ascii="Arial LatArm" w:hAnsi="Arial LatArm" w:cs="Calibri"/>
                <w:sz w:val="20"/>
                <w:szCs w:val="20"/>
                <w:lang w:val="en-US" w:eastAsia="en-US" w:bidi="ar-SA"/>
              </w:rPr>
              <w:t>*40*3</w:t>
            </w:r>
          </w:p>
        </w:tc>
        <w:tc>
          <w:tcPr>
            <w:tcW w:w="1026" w:type="dxa"/>
            <w:tcBorders>
              <w:top w:val="nil"/>
              <w:left w:val="nil"/>
              <w:bottom w:val="single" w:sz="4" w:space="0" w:color="auto"/>
              <w:right w:val="single" w:sz="4" w:space="0" w:color="auto"/>
            </w:tcBorders>
            <w:vAlign w:val="center"/>
            <w:hideMark/>
          </w:tcPr>
          <w:p w14:paraId="4EFDD0A1"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7A39A29A"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35.100</w:t>
            </w:r>
          </w:p>
        </w:tc>
        <w:tc>
          <w:tcPr>
            <w:tcW w:w="1051" w:type="dxa"/>
            <w:tcBorders>
              <w:top w:val="nil"/>
              <w:left w:val="nil"/>
              <w:bottom w:val="single" w:sz="4" w:space="0" w:color="auto"/>
              <w:right w:val="single" w:sz="4" w:space="0" w:color="auto"/>
            </w:tcBorders>
            <w:noWrap/>
            <w:vAlign w:val="center"/>
            <w:hideMark/>
          </w:tcPr>
          <w:p w14:paraId="101FE04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1.200</w:t>
            </w:r>
          </w:p>
        </w:tc>
        <w:tc>
          <w:tcPr>
            <w:tcW w:w="1320" w:type="dxa"/>
            <w:tcBorders>
              <w:top w:val="nil"/>
              <w:left w:val="nil"/>
              <w:bottom w:val="single" w:sz="4" w:space="0" w:color="auto"/>
              <w:right w:val="single" w:sz="4" w:space="0" w:color="auto"/>
            </w:tcBorders>
            <w:noWrap/>
            <w:vAlign w:val="center"/>
            <w:hideMark/>
          </w:tcPr>
          <w:p w14:paraId="31EC318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42.120</w:t>
            </w:r>
          </w:p>
        </w:tc>
      </w:tr>
      <w:tr w:rsidR="00617C81" w:rsidRPr="00617C81" w14:paraId="74AE08A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493709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32</w:t>
            </w:r>
          </w:p>
        </w:tc>
        <w:tc>
          <w:tcPr>
            <w:tcW w:w="6220" w:type="dxa"/>
            <w:tcBorders>
              <w:top w:val="nil"/>
              <w:left w:val="nil"/>
              <w:bottom w:val="single" w:sz="4" w:space="0" w:color="auto"/>
              <w:right w:val="single" w:sz="4" w:space="0" w:color="auto"/>
            </w:tcBorders>
            <w:vAlign w:val="center"/>
            <w:hideMark/>
          </w:tcPr>
          <w:p w14:paraId="475402DD"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Петля</w:t>
            </w:r>
            <w:proofErr w:type="spellEnd"/>
          </w:p>
        </w:tc>
        <w:tc>
          <w:tcPr>
            <w:tcW w:w="1026" w:type="dxa"/>
            <w:tcBorders>
              <w:top w:val="nil"/>
              <w:left w:val="nil"/>
              <w:bottom w:val="single" w:sz="4" w:space="0" w:color="auto"/>
              <w:right w:val="single" w:sz="4" w:space="0" w:color="auto"/>
            </w:tcBorders>
            <w:vAlign w:val="center"/>
            <w:hideMark/>
          </w:tcPr>
          <w:p w14:paraId="7CFEAB3A"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50FBD332"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16.000</w:t>
            </w:r>
          </w:p>
        </w:tc>
        <w:tc>
          <w:tcPr>
            <w:tcW w:w="1051" w:type="dxa"/>
            <w:tcBorders>
              <w:top w:val="nil"/>
              <w:left w:val="nil"/>
              <w:bottom w:val="single" w:sz="4" w:space="0" w:color="auto"/>
              <w:right w:val="single" w:sz="4" w:space="0" w:color="auto"/>
            </w:tcBorders>
            <w:noWrap/>
            <w:vAlign w:val="center"/>
            <w:hideMark/>
          </w:tcPr>
          <w:p w14:paraId="67E1FA3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w:t>
            </w:r>
          </w:p>
        </w:tc>
        <w:tc>
          <w:tcPr>
            <w:tcW w:w="1320" w:type="dxa"/>
            <w:tcBorders>
              <w:top w:val="nil"/>
              <w:left w:val="nil"/>
              <w:bottom w:val="single" w:sz="4" w:space="0" w:color="auto"/>
              <w:right w:val="single" w:sz="4" w:space="0" w:color="auto"/>
            </w:tcBorders>
            <w:noWrap/>
            <w:vAlign w:val="center"/>
            <w:hideMark/>
          </w:tcPr>
          <w:p w14:paraId="6348A34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28.800</w:t>
            </w:r>
          </w:p>
        </w:tc>
      </w:tr>
      <w:tr w:rsidR="00617C81" w:rsidRPr="00617C81" w14:paraId="7D019B8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38EF1A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33</w:t>
            </w:r>
          </w:p>
        </w:tc>
        <w:tc>
          <w:tcPr>
            <w:tcW w:w="6220" w:type="dxa"/>
            <w:tcBorders>
              <w:top w:val="nil"/>
              <w:left w:val="nil"/>
              <w:bottom w:val="single" w:sz="4" w:space="0" w:color="auto"/>
              <w:right w:val="single" w:sz="4" w:space="0" w:color="auto"/>
            </w:tcBorders>
            <w:vAlign w:val="center"/>
            <w:hideMark/>
          </w:tcPr>
          <w:p w14:paraId="2DD90DE6"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замок</w:t>
            </w:r>
            <w:proofErr w:type="spellEnd"/>
          </w:p>
        </w:tc>
        <w:tc>
          <w:tcPr>
            <w:tcW w:w="1026" w:type="dxa"/>
            <w:tcBorders>
              <w:top w:val="nil"/>
              <w:left w:val="nil"/>
              <w:bottom w:val="single" w:sz="4" w:space="0" w:color="auto"/>
              <w:right w:val="single" w:sz="4" w:space="0" w:color="auto"/>
            </w:tcBorders>
            <w:vAlign w:val="center"/>
            <w:hideMark/>
          </w:tcPr>
          <w:p w14:paraId="7AF70AEA"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726AB575"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3.000</w:t>
            </w:r>
          </w:p>
        </w:tc>
        <w:tc>
          <w:tcPr>
            <w:tcW w:w="1051" w:type="dxa"/>
            <w:tcBorders>
              <w:top w:val="nil"/>
              <w:left w:val="nil"/>
              <w:bottom w:val="single" w:sz="4" w:space="0" w:color="auto"/>
              <w:right w:val="single" w:sz="4" w:space="0" w:color="auto"/>
            </w:tcBorders>
            <w:noWrap/>
            <w:vAlign w:val="center"/>
            <w:hideMark/>
          </w:tcPr>
          <w:p w14:paraId="02C02C7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4.790</w:t>
            </w:r>
          </w:p>
        </w:tc>
        <w:tc>
          <w:tcPr>
            <w:tcW w:w="1320" w:type="dxa"/>
            <w:tcBorders>
              <w:top w:val="nil"/>
              <w:left w:val="nil"/>
              <w:bottom w:val="single" w:sz="4" w:space="0" w:color="auto"/>
              <w:right w:val="single" w:sz="4" w:space="0" w:color="auto"/>
            </w:tcBorders>
            <w:noWrap/>
            <w:vAlign w:val="center"/>
            <w:hideMark/>
          </w:tcPr>
          <w:p w14:paraId="217768F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14.370</w:t>
            </w:r>
          </w:p>
        </w:tc>
      </w:tr>
      <w:tr w:rsidR="00617C81" w:rsidRPr="00617C81" w14:paraId="137F23A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1B765F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34</w:t>
            </w:r>
          </w:p>
        </w:tc>
        <w:tc>
          <w:tcPr>
            <w:tcW w:w="6220" w:type="dxa"/>
            <w:tcBorders>
              <w:top w:val="nil"/>
              <w:left w:val="nil"/>
              <w:bottom w:val="single" w:sz="4" w:space="0" w:color="auto"/>
              <w:right w:val="single" w:sz="4" w:space="0" w:color="auto"/>
            </w:tcBorders>
            <w:vAlign w:val="center"/>
            <w:hideMark/>
          </w:tcPr>
          <w:p w14:paraId="33CEFD36"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Покраска</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стальных</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деталей</w:t>
            </w:r>
            <w:proofErr w:type="spellEnd"/>
            <w:r w:rsidRPr="00617C81">
              <w:rPr>
                <w:rFonts w:ascii="Arial LatArm" w:hAnsi="Arial LatArm" w:cs="Calibri"/>
                <w:sz w:val="20"/>
                <w:szCs w:val="20"/>
                <w:lang w:val="en-US" w:eastAsia="en-US" w:bidi="ar-SA"/>
              </w:rPr>
              <w:t xml:space="preserve"> 2 </w:t>
            </w:r>
            <w:proofErr w:type="spellStart"/>
            <w:r w:rsidRPr="00617C81">
              <w:rPr>
                <w:rFonts w:ascii="Arial LatArm" w:hAnsi="Arial LatArm" w:cs="Calibri"/>
                <w:sz w:val="20"/>
                <w:szCs w:val="20"/>
                <w:lang w:val="en-US" w:eastAsia="en-US" w:bidi="ar-SA"/>
              </w:rPr>
              <w:t>раза</w:t>
            </w:r>
            <w:proofErr w:type="spellEnd"/>
          </w:p>
        </w:tc>
        <w:tc>
          <w:tcPr>
            <w:tcW w:w="1026" w:type="dxa"/>
            <w:tcBorders>
              <w:top w:val="nil"/>
              <w:left w:val="nil"/>
              <w:bottom w:val="single" w:sz="4" w:space="0" w:color="auto"/>
              <w:right w:val="single" w:sz="4" w:space="0" w:color="auto"/>
            </w:tcBorders>
            <w:vAlign w:val="center"/>
            <w:hideMark/>
          </w:tcPr>
          <w:p w14:paraId="26D4C39B"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4B60D39F"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6.500</w:t>
            </w:r>
          </w:p>
        </w:tc>
        <w:tc>
          <w:tcPr>
            <w:tcW w:w="1051" w:type="dxa"/>
            <w:tcBorders>
              <w:top w:val="nil"/>
              <w:left w:val="nil"/>
              <w:bottom w:val="single" w:sz="4" w:space="0" w:color="auto"/>
              <w:right w:val="single" w:sz="4" w:space="0" w:color="auto"/>
            </w:tcBorders>
            <w:noWrap/>
            <w:vAlign w:val="center"/>
            <w:hideMark/>
          </w:tcPr>
          <w:p w14:paraId="5CA34B1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44.920</w:t>
            </w:r>
          </w:p>
        </w:tc>
        <w:tc>
          <w:tcPr>
            <w:tcW w:w="1320" w:type="dxa"/>
            <w:tcBorders>
              <w:top w:val="nil"/>
              <w:left w:val="nil"/>
              <w:bottom w:val="single" w:sz="4" w:space="0" w:color="auto"/>
              <w:right w:val="single" w:sz="4" w:space="0" w:color="auto"/>
            </w:tcBorders>
            <w:noWrap/>
            <w:vAlign w:val="center"/>
            <w:hideMark/>
          </w:tcPr>
          <w:p w14:paraId="7F845A0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291.980</w:t>
            </w:r>
          </w:p>
        </w:tc>
      </w:tr>
      <w:tr w:rsidR="00617C81" w:rsidRPr="00617C81" w14:paraId="73A3740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F88690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7F313E4D"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Строительство</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трибуны</w:t>
            </w:r>
            <w:proofErr w:type="spellEnd"/>
          </w:p>
        </w:tc>
        <w:tc>
          <w:tcPr>
            <w:tcW w:w="1026" w:type="dxa"/>
            <w:tcBorders>
              <w:top w:val="nil"/>
              <w:left w:val="nil"/>
              <w:bottom w:val="single" w:sz="4" w:space="0" w:color="auto"/>
              <w:right w:val="single" w:sz="4" w:space="0" w:color="auto"/>
            </w:tcBorders>
            <w:vAlign w:val="bottom"/>
            <w:hideMark/>
          </w:tcPr>
          <w:p w14:paraId="1F30023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bottom"/>
            <w:hideMark/>
          </w:tcPr>
          <w:p w14:paraId="0FD2B82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21EF696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78ABD8A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2BAF3811"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60A63596"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35</w:t>
            </w:r>
          </w:p>
        </w:tc>
        <w:tc>
          <w:tcPr>
            <w:tcW w:w="6220" w:type="dxa"/>
            <w:tcBorders>
              <w:top w:val="nil"/>
              <w:left w:val="nil"/>
              <w:bottom w:val="single" w:sz="4" w:space="0" w:color="auto"/>
              <w:right w:val="single" w:sz="4" w:space="0" w:color="auto"/>
            </w:tcBorders>
            <w:vAlign w:val="center"/>
            <w:hideMark/>
          </w:tcPr>
          <w:p w14:paraId="636292A2"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Резиновый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пол</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маркировкой</w:t>
            </w:r>
            <w:r w:rsidRPr="00617C81">
              <w:rPr>
                <w:rFonts w:ascii="Arial Armenian" w:hAnsi="Arial Armenian" w:cs="Calibri"/>
                <w:sz w:val="20"/>
                <w:szCs w:val="20"/>
                <w:lang w:eastAsia="en-US" w:bidi="ar-SA"/>
              </w:rPr>
              <w:t xml:space="preserve"> 20 </w:t>
            </w:r>
            <w:r w:rsidRPr="00617C81">
              <w:rPr>
                <w:rFonts w:ascii="Calibri" w:hAnsi="Calibri" w:cs="Calibri"/>
                <w:sz w:val="20"/>
                <w:szCs w:val="20"/>
                <w:lang w:eastAsia="en-US" w:bidi="ar-SA"/>
              </w:rPr>
              <w:t>мм</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включая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клей</w:t>
            </w:r>
            <w:r w:rsidRPr="00617C81">
              <w:rPr>
                <w:rFonts w:ascii="Arial Armenian" w:hAnsi="Arial Armenian" w:cs="Calibri"/>
                <w:sz w:val="20"/>
                <w:szCs w:val="20"/>
                <w:lang w:eastAsia="en-US" w:bidi="ar-SA"/>
              </w:rPr>
              <w:t xml:space="preserve"> / </w:t>
            </w:r>
            <w:r w:rsidRPr="00617C81">
              <w:rPr>
                <w:rFonts w:ascii="Calibri" w:hAnsi="Calibri" w:cs="Calibri"/>
                <w:sz w:val="20"/>
                <w:szCs w:val="20"/>
                <w:lang w:eastAsia="en-US" w:bidi="ar-SA"/>
              </w:rPr>
              <w:t>маркировку</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согласовать</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заказчиком</w:t>
            </w:r>
            <w:r w:rsidRPr="00617C81">
              <w:rPr>
                <w:rFonts w:ascii="Arial Armenian" w:hAnsi="Arial Armenian" w:cs="Calibri"/>
                <w:sz w:val="20"/>
                <w:szCs w:val="20"/>
                <w:lang w:eastAsia="en-US" w:bidi="ar-SA"/>
              </w:rPr>
              <w:t>/</w:t>
            </w:r>
          </w:p>
        </w:tc>
        <w:tc>
          <w:tcPr>
            <w:tcW w:w="1026" w:type="dxa"/>
            <w:tcBorders>
              <w:top w:val="nil"/>
              <w:left w:val="nil"/>
              <w:bottom w:val="single" w:sz="4" w:space="0" w:color="auto"/>
              <w:right w:val="single" w:sz="4" w:space="0" w:color="auto"/>
            </w:tcBorders>
            <w:vAlign w:val="center"/>
            <w:hideMark/>
          </w:tcPr>
          <w:p w14:paraId="57A03435"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37FFA98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8.000</w:t>
            </w:r>
          </w:p>
        </w:tc>
        <w:tc>
          <w:tcPr>
            <w:tcW w:w="1051" w:type="dxa"/>
            <w:tcBorders>
              <w:top w:val="nil"/>
              <w:left w:val="nil"/>
              <w:bottom w:val="single" w:sz="4" w:space="0" w:color="auto"/>
              <w:right w:val="single" w:sz="4" w:space="0" w:color="auto"/>
            </w:tcBorders>
            <w:noWrap/>
            <w:vAlign w:val="center"/>
            <w:hideMark/>
          </w:tcPr>
          <w:p w14:paraId="661846F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21.250</w:t>
            </w:r>
          </w:p>
        </w:tc>
        <w:tc>
          <w:tcPr>
            <w:tcW w:w="1320" w:type="dxa"/>
            <w:tcBorders>
              <w:top w:val="nil"/>
              <w:left w:val="nil"/>
              <w:bottom w:val="single" w:sz="4" w:space="0" w:color="auto"/>
              <w:right w:val="single" w:sz="4" w:space="0" w:color="auto"/>
            </w:tcBorders>
            <w:noWrap/>
            <w:vAlign w:val="center"/>
            <w:hideMark/>
          </w:tcPr>
          <w:p w14:paraId="4C6722C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170.000</w:t>
            </w:r>
          </w:p>
        </w:tc>
      </w:tr>
      <w:tr w:rsidR="00617C81" w:rsidRPr="00617C81" w14:paraId="511E293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C06A7F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36</w:t>
            </w:r>
          </w:p>
        </w:tc>
        <w:tc>
          <w:tcPr>
            <w:tcW w:w="6220" w:type="dxa"/>
            <w:tcBorders>
              <w:top w:val="nil"/>
              <w:left w:val="nil"/>
              <w:bottom w:val="single" w:sz="4" w:space="0" w:color="auto"/>
              <w:right w:val="single" w:sz="4" w:space="0" w:color="auto"/>
            </w:tcBorders>
            <w:vAlign w:val="center"/>
            <w:hideMark/>
          </w:tcPr>
          <w:p w14:paraId="26675726"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Выкапывание</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грунта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для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основания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скамейки</w:t>
            </w:r>
          </w:p>
        </w:tc>
        <w:tc>
          <w:tcPr>
            <w:tcW w:w="1026" w:type="dxa"/>
            <w:tcBorders>
              <w:top w:val="nil"/>
              <w:left w:val="nil"/>
              <w:bottom w:val="single" w:sz="4" w:space="0" w:color="auto"/>
              <w:right w:val="single" w:sz="4" w:space="0" w:color="auto"/>
            </w:tcBorders>
            <w:vAlign w:val="center"/>
            <w:hideMark/>
          </w:tcPr>
          <w:p w14:paraId="65871628"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0A69F61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73.000</w:t>
            </w:r>
          </w:p>
        </w:tc>
        <w:tc>
          <w:tcPr>
            <w:tcW w:w="1051" w:type="dxa"/>
            <w:tcBorders>
              <w:top w:val="nil"/>
              <w:left w:val="nil"/>
              <w:bottom w:val="single" w:sz="4" w:space="0" w:color="auto"/>
              <w:right w:val="single" w:sz="4" w:space="0" w:color="auto"/>
            </w:tcBorders>
            <w:noWrap/>
            <w:vAlign w:val="center"/>
            <w:hideMark/>
          </w:tcPr>
          <w:p w14:paraId="1E11B57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11.850</w:t>
            </w:r>
          </w:p>
        </w:tc>
        <w:tc>
          <w:tcPr>
            <w:tcW w:w="1320" w:type="dxa"/>
            <w:tcBorders>
              <w:top w:val="nil"/>
              <w:left w:val="nil"/>
              <w:bottom w:val="single" w:sz="4" w:space="0" w:color="auto"/>
              <w:right w:val="single" w:sz="4" w:space="0" w:color="auto"/>
            </w:tcBorders>
            <w:noWrap/>
            <w:vAlign w:val="center"/>
            <w:hideMark/>
          </w:tcPr>
          <w:p w14:paraId="286BF83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865.050</w:t>
            </w:r>
          </w:p>
        </w:tc>
      </w:tr>
      <w:tr w:rsidR="00617C81" w:rsidRPr="00617C81" w14:paraId="0FC8766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D20685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lastRenderedPageBreak/>
              <w:t>37</w:t>
            </w:r>
          </w:p>
        </w:tc>
        <w:tc>
          <w:tcPr>
            <w:tcW w:w="6220" w:type="dxa"/>
            <w:tcBorders>
              <w:top w:val="nil"/>
              <w:left w:val="nil"/>
              <w:bottom w:val="single" w:sz="4" w:space="0" w:color="auto"/>
              <w:right w:val="single" w:sz="4" w:space="0" w:color="auto"/>
            </w:tcBorders>
            <w:vAlign w:val="center"/>
            <w:hideMark/>
          </w:tcPr>
          <w:p w14:paraId="2F4FBC61"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бутабетонная</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прокладка</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под</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скамейками</w:t>
            </w:r>
            <w:proofErr w:type="spellEnd"/>
          </w:p>
        </w:tc>
        <w:tc>
          <w:tcPr>
            <w:tcW w:w="1026" w:type="dxa"/>
            <w:tcBorders>
              <w:top w:val="nil"/>
              <w:left w:val="nil"/>
              <w:bottom w:val="single" w:sz="4" w:space="0" w:color="auto"/>
              <w:right w:val="single" w:sz="4" w:space="0" w:color="auto"/>
            </w:tcBorders>
            <w:vAlign w:val="center"/>
            <w:hideMark/>
          </w:tcPr>
          <w:p w14:paraId="20FAA8DC"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4B2CCEA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56.800</w:t>
            </w:r>
          </w:p>
        </w:tc>
        <w:tc>
          <w:tcPr>
            <w:tcW w:w="1051" w:type="dxa"/>
            <w:tcBorders>
              <w:top w:val="nil"/>
              <w:left w:val="nil"/>
              <w:bottom w:val="single" w:sz="4" w:space="0" w:color="auto"/>
              <w:right w:val="single" w:sz="4" w:space="0" w:color="auto"/>
            </w:tcBorders>
            <w:noWrap/>
            <w:vAlign w:val="center"/>
            <w:hideMark/>
          </w:tcPr>
          <w:p w14:paraId="110172A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53.450</w:t>
            </w:r>
          </w:p>
        </w:tc>
        <w:tc>
          <w:tcPr>
            <w:tcW w:w="1320" w:type="dxa"/>
            <w:tcBorders>
              <w:top w:val="nil"/>
              <w:left w:val="nil"/>
              <w:bottom w:val="single" w:sz="4" w:space="0" w:color="auto"/>
              <w:right w:val="single" w:sz="4" w:space="0" w:color="auto"/>
            </w:tcBorders>
            <w:noWrap/>
            <w:vAlign w:val="center"/>
            <w:hideMark/>
          </w:tcPr>
          <w:p w14:paraId="7F98462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3035.960</w:t>
            </w:r>
          </w:p>
        </w:tc>
      </w:tr>
      <w:tr w:rsidR="00617C81" w:rsidRPr="00617C81" w14:paraId="4BD53FE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873094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38</w:t>
            </w:r>
          </w:p>
        </w:tc>
        <w:tc>
          <w:tcPr>
            <w:tcW w:w="6220" w:type="dxa"/>
            <w:tcBorders>
              <w:top w:val="nil"/>
              <w:left w:val="nil"/>
              <w:bottom w:val="single" w:sz="4" w:space="0" w:color="auto"/>
              <w:right w:val="single" w:sz="4" w:space="0" w:color="auto"/>
            </w:tcBorders>
            <w:vAlign w:val="center"/>
            <w:hideMark/>
          </w:tcPr>
          <w:p w14:paraId="10381462" w14:textId="77777777" w:rsidR="00617C81" w:rsidRPr="00617C81" w:rsidRDefault="00617C81" w:rsidP="00617C81">
            <w:pPr>
              <w:rPr>
                <w:rFonts w:ascii="Arial Armenian" w:hAnsi="Arial Armenian" w:cs="Calibri"/>
                <w:color w:val="000000"/>
                <w:sz w:val="20"/>
                <w:szCs w:val="20"/>
                <w:lang w:eastAsia="en-US" w:bidi="ar-SA"/>
              </w:rPr>
            </w:pPr>
            <w:r w:rsidRPr="00617C81">
              <w:rPr>
                <w:rFonts w:ascii="Calibri" w:hAnsi="Calibri" w:cs="Calibri"/>
                <w:color w:val="000000"/>
                <w:sz w:val="20"/>
                <w:szCs w:val="20"/>
                <w:lang w:eastAsia="en-US" w:bidi="ar-SA"/>
              </w:rPr>
              <w:t>Слой</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гравия</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фракция</w:t>
            </w:r>
            <w:r w:rsidRPr="00617C81">
              <w:rPr>
                <w:rFonts w:ascii="Arial Armenian" w:hAnsi="Arial Armenian" w:cs="Calibri"/>
                <w:color w:val="000000"/>
                <w:sz w:val="20"/>
                <w:szCs w:val="20"/>
                <w:lang w:eastAsia="en-US" w:bidi="ar-SA"/>
              </w:rPr>
              <w:t xml:space="preserve"> 40-70 </w:t>
            </w:r>
            <w:r w:rsidRPr="00617C81">
              <w:rPr>
                <w:rFonts w:ascii="Calibri" w:hAnsi="Calibri" w:cs="Calibri"/>
                <w:color w:val="000000"/>
                <w:sz w:val="20"/>
                <w:szCs w:val="20"/>
                <w:lang w:eastAsia="en-US" w:bidi="ar-SA"/>
              </w:rPr>
              <w:t>мм</w:t>
            </w:r>
            <w:r w:rsidRPr="00617C81">
              <w:rPr>
                <w:rFonts w:ascii="Arial Armenian" w:hAnsi="Arial Armenian" w:cs="Calibri"/>
                <w:color w:val="000000"/>
                <w:sz w:val="20"/>
                <w:szCs w:val="20"/>
                <w:lang w:eastAsia="en-US" w:bidi="ar-SA"/>
              </w:rPr>
              <w:t xml:space="preserve">, 100 </w:t>
            </w:r>
            <w:r w:rsidRPr="00617C81">
              <w:rPr>
                <w:rFonts w:ascii="Calibri" w:hAnsi="Calibri" w:cs="Calibri"/>
                <w:color w:val="000000"/>
                <w:sz w:val="20"/>
                <w:szCs w:val="20"/>
                <w:lang w:eastAsia="en-US" w:bidi="ar-SA"/>
              </w:rPr>
              <w:t>мм</w:t>
            </w:r>
          </w:p>
        </w:tc>
        <w:tc>
          <w:tcPr>
            <w:tcW w:w="1026" w:type="dxa"/>
            <w:tcBorders>
              <w:top w:val="nil"/>
              <w:left w:val="nil"/>
              <w:bottom w:val="single" w:sz="4" w:space="0" w:color="auto"/>
              <w:right w:val="single" w:sz="4" w:space="0" w:color="auto"/>
            </w:tcBorders>
            <w:vAlign w:val="center"/>
            <w:hideMark/>
          </w:tcPr>
          <w:p w14:paraId="5272A56E"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13413EC9"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0.450</w:t>
            </w:r>
          </w:p>
        </w:tc>
        <w:tc>
          <w:tcPr>
            <w:tcW w:w="1051" w:type="dxa"/>
            <w:tcBorders>
              <w:top w:val="nil"/>
              <w:left w:val="nil"/>
              <w:bottom w:val="single" w:sz="4" w:space="0" w:color="auto"/>
              <w:right w:val="single" w:sz="4" w:space="0" w:color="auto"/>
            </w:tcBorders>
            <w:noWrap/>
            <w:vAlign w:val="center"/>
            <w:hideMark/>
          </w:tcPr>
          <w:p w14:paraId="491265F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17.590</w:t>
            </w:r>
          </w:p>
        </w:tc>
        <w:tc>
          <w:tcPr>
            <w:tcW w:w="1320" w:type="dxa"/>
            <w:tcBorders>
              <w:top w:val="nil"/>
              <w:left w:val="nil"/>
              <w:bottom w:val="single" w:sz="4" w:space="0" w:color="auto"/>
              <w:right w:val="single" w:sz="4" w:space="0" w:color="auto"/>
            </w:tcBorders>
            <w:noWrap/>
            <w:vAlign w:val="center"/>
            <w:hideMark/>
          </w:tcPr>
          <w:p w14:paraId="61DF3A8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7.916</w:t>
            </w:r>
          </w:p>
        </w:tc>
      </w:tr>
      <w:tr w:rsidR="00617C81" w:rsidRPr="00617C81" w14:paraId="6ADFB842"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F01929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39</w:t>
            </w:r>
          </w:p>
        </w:tc>
        <w:tc>
          <w:tcPr>
            <w:tcW w:w="6220" w:type="dxa"/>
            <w:tcBorders>
              <w:top w:val="nil"/>
              <w:left w:val="nil"/>
              <w:bottom w:val="single" w:sz="4" w:space="0" w:color="auto"/>
              <w:right w:val="single" w:sz="4" w:space="0" w:color="auto"/>
            </w:tcBorders>
            <w:vAlign w:val="center"/>
            <w:hideMark/>
          </w:tcPr>
          <w:p w14:paraId="0A6115CE" w14:textId="77777777" w:rsidR="00617C81" w:rsidRPr="00617C81" w:rsidRDefault="00617C81" w:rsidP="00617C81">
            <w:pPr>
              <w:rPr>
                <w:rFonts w:ascii="Arial LatArm" w:hAnsi="Arial LatArm" w:cs="Calibri"/>
                <w:color w:val="000000"/>
                <w:sz w:val="20"/>
                <w:szCs w:val="20"/>
                <w:lang w:val="en-US" w:eastAsia="en-US" w:bidi="ar-SA"/>
              </w:rPr>
            </w:pPr>
            <w:proofErr w:type="spellStart"/>
            <w:r w:rsidRPr="00617C81">
              <w:rPr>
                <w:rFonts w:ascii="Arial LatArm" w:hAnsi="Arial LatArm" w:cs="Calibri"/>
                <w:color w:val="000000"/>
                <w:sz w:val="20"/>
                <w:szCs w:val="20"/>
                <w:lang w:val="en-US" w:eastAsia="en-US" w:bidi="ar-SA"/>
              </w:rPr>
              <w:t>Цементно-песчаная</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штукатурка</w:t>
            </w:r>
            <w:proofErr w:type="spellEnd"/>
            <w:r w:rsidRPr="00617C81">
              <w:rPr>
                <w:rFonts w:ascii="Arial LatArm" w:hAnsi="Arial LatArm" w:cs="Calibri"/>
                <w:color w:val="000000"/>
                <w:sz w:val="20"/>
                <w:szCs w:val="20"/>
                <w:lang w:val="en-US" w:eastAsia="en-US" w:bidi="ar-SA"/>
              </w:rPr>
              <w:t xml:space="preserve"> 30 </w:t>
            </w:r>
            <w:proofErr w:type="spellStart"/>
            <w:r w:rsidRPr="00617C81">
              <w:rPr>
                <w:rFonts w:ascii="Arial LatArm" w:hAnsi="Arial LatArm" w:cs="Calibri"/>
                <w:color w:val="000000"/>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498E31BD"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6F16F873"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41.000</w:t>
            </w:r>
          </w:p>
        </w:tc>
        <w:tc>
          <w:tcPr>
            <w:tcW w:w="1051" w:type="dxa"/>
            <w:tcBorders>
              <w:top w:val="nil"/>
              <w:left w:val="nil"/>
              <w:bottom w:val="single" w:sz="4" w:space="0" w:color="auto"/>
              <w:right w:val="single" w:sz="4" w:space="0" w:color="auto"/>
            </w:tcBorders>
            <w:noWrap/>
            <w:vAlign w:val="center"/>
            <w:hideMark/>
          </w:tcPr>
          <w:p w14:paraId="5F4636F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4.470</w:t>
            </w:r>
          </w:p>
        </w:tc>
        <w:tc>
          <w:tcPr>
            <w:tcW w:w="1320" w:type="dxa"/>
            <w:tcBorders>
              <w:top w:val="nil"/>
              <w:left w:val="nil"/>
              <w:bottom w:val="single" w:sz="4" w:space="0" w:color="auto"/>
              <w:right w:val="single" w:sz="4" w:space="0" w:color="auto"/>
            </w:tcBorders>
            <w:noWrap/>
            <w:vAlign w:val="center"/>
            <w:hideMark/>
          </w:tcPr>
          <w:p w14:paraId="23B827E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183.270</w:t>
            </w:r>
          </w:p>
        </w:tc>
      </w:tr>
      <w:tr w:rsidR="00617C81" w:rsidRPr="00617C81" w14:paraId="037B8529"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3ACB90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40</w:t>
            </w:r>
          </w:p>
        </w:tc>
        <w:tc>
          <w:tcPr>
            <w:tcW w:w="6220" w:type="dxa"/>
            <w:tcBorders>
              <w:top w:val="nil"/>
              <w:left w:val="nil"/>
              <w:bottom w:val="single" w:sz="4" w:space="0" w:color="auto"/>
              <w:right w:val="single" w:sz="4" w:space="0" w:color="auto"/>
            </w:tcBorders>
            <w:vAlign w:val="center"/>
            <w:hideMark/>
          </w:tcPr>
          <w:p w14:paraId="344347E4" w14:textId="77777777" w:rsidR="00617C81" w:rsidRPr="00617C81" w:rsidRDefault="00617C81" w:rsidP="00617C81">
            <w:pPr>
              <w:rPr>
                <w:rFonts w:ascii="Arial LatArm" w:hAnsi="Arial LatArm" w:cs="Calibri"/>
                <w:color w:val="000000"/>
                <w:sz w:val="20"/>
                <w:szCs w:val="20"/>
                <w:lang w:eastAsia="en-US" w:bidi="ar-SA"/>
              </w:rPr>
            </w:pPr>
            <w:r w:rsidRPr="00617C81">
              <w:rPr>
                <w:rFonts w:ascii="Arial LatArm" w:hAnsi="Arial LatArm" w:cs="Calibri"/>
                <w:color w:val="000000"/>
                <w:sz w:val="20"/>
                <w:szCs w:val="20"/>
                <w:lang w:val="en-US" w:eastAsia="en-US" w:bidi="ar-SA"/>
              </w:rPr>
              <w:t>F</w:t>
            </w:r>
            <w:r w:rsidRPr="00617C81">
              <w:rPr>
                <w:rFonts w:ascii="Arial LatArm" w:hAnsi="Arial LatArm" w:cs="Calibri"/>
                <w:color w:val="000000"/>
                <w:sz w:val="20"/>
                <w:szCs w:val="20"/>
                <w:lang w:eastAsia="en-US" w:bidi="ar-SA"/>
              </w:rPr>
              <w:t xml:space="preserve"> 5</w:t>
            </w:r>
            <w:r w:rsidRPr="00617C81">
              <w:rPr>
                <w:rFonts w:ascii="Arial LatArm" w:hAnsi="Arial LatArm" w:cs="Calibri"/>
                <w:color w:val="000000"/>
                <w:sz w:val="20"/>
                <w:szCs w:val="20"/>
                <w:lang w:val="en-US" w:eastAsia="en-US" w:bidi="ar-SA"/>
              </w:rPr>
              <w:t>B</w:t>
            </w:r>
            <w:r w:rsidRPr="00617C81">
              <w:rPr>
                <w:rFonts w:ascii="Arial LatArm" w:hAnsi="Arial LatArm" w:cs="Calibri"/>
                <w:color w:val="000000"/>
                <w:sz w:val="20"/>
                <w:szCs w:val="20"/>
                <w:lang w:eastAsia="en-US" w:bidi="ar-SA"/>
              </w:rPr>
              <w:t xml:space="preserve"> стоимость сетки 500 150</w:t>
            </w:r>
            <w:r w:rsidRPr="00617C81">
              <w:rPr>
                <w:rFonts w:ascii="Arial LatArm" w:hAnsi="Arial LatArm" w:cs="Calibri"/>
                <w:color w:val="000000"/>
                <w:sz w:val="20"/>
                <w:szCs w:val="20"/>
                <w:lang w:val="en-US" w:eastAsia="en-US" w:bidi="ar-SA"/>
              </w:rPr>
              <w:t>x</w:t>
            </w:r>
            <w:r w:rsidRPr="00617C81">
              <w:rPr>
                <w:rFonts w:ascii="Arial LatArm" w:hAnsi="Arial LatArm" w:cs="Calibri"/>
                <w:color w:val="000000"/>
                <w:sz w:val="20"/>
                <w:szCs w:val="20"/>
                <w:lang w:eastAsia="en-US" w:bidi="ar-SA"/>
              </w:rPr>
              <w:t>150 мм</w:t>
            </w:r>
          </w:p>
        </w:tc>
        <w:tc>
          <w:tcPr>
            <w:tcW w:w="1026" w:type="dxa"/>
            <w:tcBorders>
              <w:top w:val="nil"/>
              <w:left w:val="nil"/>
              <w:bottom w:val="single" w:sz="4" w:space="0" w:color="auto"/>
              <w:right w:val="single" w:sz="4" w:space="0" w:color="auto"/>
            </w:tcBorders>
            <w:vAlign w:val="center"/>
            <w:hideMark/>
          </w:tcPr>
          <w:p w14:paraId="1429C375"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213C19E0"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41.000</w:t>
            </w:r>
          </w:p>
        </w:tc>
        <w:tc>
          <w:tcPr>
            <w:tcW w:w="1051" w:type="dxa"/>
            <w:tcBorders>
              <w:top w:val="nil"/>
              <w:left w:val="nil"/>
              <w:bottom w:val="single" w:sz="4" w:space="0" w:color="auto"/>
              <w:right w:val="single" w:sz="4" w:space="0" w:color="auto"/>
            </w:tcBorders>
            <w:noWrap/>
            <w:vAlign w:val="center"/>
            <w:hideMark/>
          </w:tcPr>
          <w:p w14:paraId="19B96CF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0.430</w:t>
            </w:r>
          </w:p>
        </w:tc>
        <w:tc>
          <w:tcPr>
            <w:tcW w:w="1320" w:type="dxa"/>
            <w:tcBorders>
              <w:top w:val="nil"/>
              <w:left w:val="nil"/>
              <w:bottom w:val="single" w:sz="4" w:space="0" w:color="auto"/>
              <w:right w:val="single" w:sz="4" w:space="0" w:color="auto"/>
            </w:tcBorders>
            <w:noWrap/>
            <w:vAlign w:val="center"/>
            <w:hideMark/>
          </w:tcPr>
          <w:p w14:paraId="7995D0E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17.630</w:t>
            </w:r>
          </w:p>
        </w:tc>
      </w:tr>
      <w:tr w:rsidR="00617C81" w:rsidRPr="00617C81" w14:paraId="4CC7515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4B0309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41</w:t>
            </w:r>
          </w:p>
        </w:tc>
        <w:tc>
          <w:tcPr>
            <w:tcW w:w="6220" w:type="dxa"/>
            <w:tcBorders>
              <w:top w:val="nil"/>
              <w:left w:val="nil"/>
              <w:bottom w:val="single" w:sz="4" w:space="0" w:color="auto"/>
              <w:right w:val="single" w:sz="4" w:space="0" w:color="auto"/>
            </w:tcBorders>
            <w:vAlign w:val="center"/>
            <w:hideMark/>
          </w:tcPr>
          <w:p w14:paraId="6643E6C4" w14:textId="77777777" w:rsidR="00617C81" w:rsidRPr="00617C81" w:rsidRDefault="00617C81" w:rsidP="00617C81">
            <w:pPr>
              <w:rPr>
                <w:rFonts w:ascii="Arial LatArm" w:hAnsi="Arial LatArm" w:cs="Calibri"/>
                <w:color w:val="000000"/>
                <w:sz w:val="20"/>
                <w:szCs w:val="20"/>
                <w:lang w:val="en-US" w:eastAsia="en-US" w:bidi="ar-SA"/>
              </w:rPr>
            </w:pPr>
            <w:proofErr w:type="spellStart"/>
            <w:r w:rsidRPr="00617C81">
              <w:rPr>
                <w:rFonts w:ascii="Arial LatArm" w:hAnsi="Arial LatArm" w:cs="Calibri"/>
                <w:color w:val="000000"/>
                <w:sz w:val="20"/>
                <w:szCs w:val="20"/>
                <w:lang w:val="en-US" w:eastAsia="en-US" w:bidi="ar-SA"/>
              </w:rPr>
              <w:t>Облицовка</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базальтовой</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плиткой</w:t>
            </w:r>
            <w:proofErr w:type="spellEnd"/>
            <w:r w:rsidRPr="00617C81">
              <w:rPr>
                <w:rFonts w:ascii="Arial LatArm" w:hAnsi="Arial LatArm" w:cs="Calibri"/>
                <w:color w:val="000000"/>
                <w:sz w:val="20"/>
                <w:szCs w:val="20"/>
                <w:lang w:val="en-US" w:eastAsia="en-US" w:bidi="ar-SA"/>
              </w:rPr>
              <w:t xml:space="preserve"> - 30 </w:t>
            </w:r>
            <w:proofErr w:type="spellStart"/>
            <w:r w:rsidRPr="00617C81">
              <w:rPr>
                <w:rFonts w:ascii="Arial LatArm" w:hAnsi="Arial LatArm" w:cs="Calibri"/>
                <w:color w:val="000000"/>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55F8E0F7"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47DB55EC"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41.000</w:t>
            </w:r>
          </w:p>
        </w:tc>
        <w:tc>
          <w:tcPr>
            <w:tcW w:w="1051" w:type="dxa"/>
            <w:tcBorders>
              <w:top w:val="nil"/>
              <w:left w:val="nil"/>
              <w:bottom w:val="single" w:sz="4" w:space="0" w:color="auto"/>
              <w:right w:val="single" w:sz="4" w:space="0" w:color="auto"/>
            </w:tcBorders>
            <w:noWrap/>
            <w:vAlign w:val="center"/>
            <w:hideMark/>
          </w:tcPr>
          <w:p w14:paraId="447C11A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27.940</w:t>
            </w:r>
          </w:p>
        </w:tc>
        <w:tc>
          <w:tcPr>
            <w:tcW w:w="1320" w:type="dxa"/>
            <w:tcBorders>
              <w:top w:val="nil"/>
              <w:left w:val="nil"/>
              <w:bottom w:val="single" w:sz="4" w:space="0" w:color="auto"/>
              <w:right w:val="single" w:sz="4" w:space="0" w:color="auto"/>
            </w:tcBorders>
            <w:noWrap/>
            <w:vAlign w:val="center"/>
            <w:hideMark/>
          </w:tcPr>
          <w:p w14:paraId="66BF1CF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1145.540</w:t>
            </w:r>
          </w:p>
        </w:tc>
      </w:tr>
      <w:tr w:rsidR="00617C81" w:rsidRPr="00617C81" w14:paraId="21E120B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588BBD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42</w:t>
            </w:r>
          </w:p>
        </w:tc>
        <w:tc>
          <w:tcPr>
            <w:tcW w:w="6220" w:type="dxa"/>
            <w:tcBorders>
              <w:top w:val="nil"/>
              <w:left w:val="nil"/>
              <w:bottom w:val="single" w:sz="4" w:space="0" w:color="auto"/>
              <w:right w:val="single" w:sz="4" w:space="0" w:color="auto"/>
            </w:tcBorders>
            <w:vAlign w:val="center"/>
            <w:hideMark/>
          </w:tcPr>
          <w:p w14:paraId="399A1DC3" w14:textId="77777777" w:rsidR="00617C81" w:rsidRPr="00617C81" w:rsidRDefault="00617C81" w:rsidP="00617C81">
            <w:pPr>
              <w:rPr>
                <w:rFonts w:ascii="Arial LatArm" w:hAnsi="Arial LatArm" w:cs="Calibri"/>
                <w:sz w:val="20"/>
                <w:szCs w:val="20"/>
                <w:lang w:val="en-US" w:eastAsia="en-US" w:bidi="ar-SA"/>
              </w:rPr>
            </w:pPr>
            <w:proofErr w:type="spellStart"/>
            <w:r w:rsidRPr="00617C81">
              <w:rPr>
                <w:rFonts w:ascii="Arial LatArm" w:hAnsi="Arial LatArm" w:cs="Calibri"/>
                <w:sz w:val="20"/>
                <w:szCs w:val="20"/>
                <w:lang w:val="en-US" w:eastAsia="en-US" w:bidi="ar-SA"/>
              </w:rPr>
              <w:t>Базальтовая</w:t>
            </w:r>
            <w:proofErr w:type="spellEnd"/>
            <w:r w:rsidRPr="00617C81">
              <w:rPr>
                <w:rFonts w:ascii="Arial LatArm" w:hAnsi="Arial LatArm" w:cs="Calibri"/>
                <w:sz w:val="20"/>
                <w:szCs w:val="20"/>
                <w:lang w:val="en-US" w:eastAsia="en-US" w:bidi="ar-SA"/>
              </w:rPr>
              <w:t xml:space="preserve"> </w:t>
            </w:r>
            <w:proofErr w:type="spellStart"/>
            <w:r w:rsidRPr="00617C81">
              <w:rPr>
                <w:rFonts w:ascii="Arial LatArm" w:hAnsi="Arial LatArm" w:cs="Calibri"/>
                <w:sz w:val="20"/>
                <w:szCs w:val="20"/>
                <w:lang w:val="en-US" w:eastAsia="en-US" w:bidi="ar-SA"/>
              </w:rPr>
              <w:t>головка</w:t>
            </w:r>
            <w:proofErr w:type="spellEnd"/>
            <w:r w:rsidRPr="00617C81">
              <w:rPr>
                <w:rFonts w:ascii="Arial LatArm" w:hAnsi="Arial LatArm" w:cs="Calibri"/>
                <w:sz w:val="20"/>
                <w:szCs w:val="20"/>
                <w:lang w:val="en-US" w:eastAsia="en-US" w:bidi="ar-SA"/>
              </w:rPr>
              <w:t xml:space="preserve"> 50 </w:t>
            </w:r>
            <w:proofErr w:type="spellStart"/>
            <w:r w:rsidRPr="00617C81">
              <w:rPr>
                <w:rFonts w:ascii="Arial LatArm" w:hAnsi="Arial LatArm" w:cs="Calibri"/>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68749DB3"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5CD2D064"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9.240</w:t>
            </w:r>
          </w:p>
        </w:tc>
        <w:tc>
          <w:tcPr>
            <w:tcW w:w="1051" w:type="dxa"/>
            <w:tcBorders>
              <w:top w:val="nil"/>
              <w:left w:val="nil"/>
              <w:bottom w:val="single" w:sz="4" w:space="0" w:color="auto"/>
              <w:right w:val="single" w:sz="4" w:space="0" w:color="auto"/>
            </w:tcBorders>
            <w:noWrap/>
            <w:vAlign w:val="center"/>
            <w:hideMark/>
          </w:tcPr>
          <w:p w14:paraId="1E91698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26.670</w:t>
            </w:r>
          </w:p>
        </w:tc>
        <w:tc>
          <w:tcPr>
            <w:tcW w:w="1320" w:type="dxa"/>
            <w:tcBorders>
              <w:top w:val="nil"/>
              <w:left w:val="nil"/>
              <w:bottom w:val="single" w:sz="4" w:space="0" w:color="auto"/>
              <w:right w:val="single" w:sz="4" w:space="0" w:color="auto"/>
            </w:tcBorders>
            <w:noWrap/>
            <w:vAlign w:val="center"/>
            <w:hideMark/>
          </w:tcPr>
          <w:p w14:paraId="4B8AAB7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246.431</w:t>
            </w:r>
          </w:p>
        </w:tc>
      </w:tr>
      <w:tr w:rsidR="00617C81" w:rsidRPr="00617C81" w14:paraId="5482B11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4B0EB9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43</w:t>
            </w:r>
          </w:p>
        </w:tc>
        <w:tc>
          <w:tcPr>
            <w:tcW w:w="6220" w:type="dxa"/>
            <w:tcBorders>
              <w:top w:val="nil"/>
              <w:left w:val="nil"/>
              <w:bottom w:val="single" w:sz="4" w:space="0" w:color="auto"/>
              <w:right w:val="single" w:sz="4" w:space="0" w:color="auto"/>
            </w:tcBorders>
            <w:vAlign w:val="center"/>
            <w:hideMark/>
          </w:tcPr>
          <w:p w14:paraId="2249E069"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обратная</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заспка</w:t>
            </w:r>
            <w:proofErr w:type="spellEnd"/>
          </w:p>
        </w:tc>
        <w:tc>
          <w:tcPr>
            <w:tcW w:w="1026" w:type="dxa"/>
            <w:tcBorders>
              <w:top w:val="nil"/>
              <w:left w:val="nil"/>
              <w:bottom w:val="single" w:sz="4" w:space="0" w:color="auto"/>
              <w:right w:val="single" w:sz="4" w:space="0" w:color="auto"/>
            </w:tcBorders>
            <w:vAlign w:val="center"/>
            <w:hideMark/>
          </w:tcPr>
          <w:p w14:paraId="0732E19B"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4605B96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56.800</w:t>
            </w:r>
          </w:p>
        </w:tc>
        <w:tc>
          <w:tcPr>
            <w:tcW w:w="1051" w:type="dxa"/>
            <w:tcBorders>
              <w:top w:val="nil"/>
              <w:left w:val="nil"/>
              <w:bottom w:val="single" w:sz="4" w:space="0" w:color="auto"/>
              <w:right w:val="single" w:sz="4" w:space="0" w:color="auto"/>
            </w:tcBorders>
            <w:noWrap/>
            <w:vAlign w:val="center"/>
            <w:hideMark/>
          </w:tcPr>
          <w:p w14:paraId="64A6397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1.810</w:t>
            </w:r>
          </w:p>
        </w:tc>
        <w:tc>
          <w:tcPr>
            <w:tcW w:w="1320" w:type="dxa"/>
            <w:tcBorders>
              <w:top w:val="nil"/>
              <w:left w:val="nil"/>
              <w:bottom w:val="single" w:sz="4" w:space="0" w:color="auto"/>
              <w:right w:val="single" w:sz="4" w:space="0" w:color="auto"/>
            </w:tcBorders>
            <w:noWrap/>
            <w:vAlign w:val="center"/>
            <w:hideMark/>
          </w:tcPr>
          <w:p w14:paraId="57F7B25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102.808</w:t>
            </w:r>
          </w:p>
        </w:tc>
      </w:tr>
      <w:tr w:rsidR="00617C81" w:rsidRPr="00617C81" w14:paraId="6887EE79"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34CFA8C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w:t>
            </w:r>
          </w:p>
        </w:tc>
        <w:tc>
          <w:tcPr>
            <w:tcW w:w="6220" w:type="dxa"/>
            <w:tcBorders>
              <w:top w:val="nil"/>
              <w:left w:val="nil"/>
              <w:bottom w:val="single" w:sz="4" w:space="0" w:color="auto"/>
              <w:right w:val="single" w:sz="4" w:space="0" w:color="auto"/>
            </w:tcBorders>
            <w:vAlign w:val="center"/>
            <w:hideMark/>
          </w:tcPr>
          <w:p w14:paraId="1D89A3D8"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1026" w:type="dxa"/>
            <w:tcBorders>
              <w:top w:val="nil"/>
              <w:left w:val="nil"/>
              <w:bottom w:val="single" w:sz="4" w:space="0" w:color="auto"/>
              <w:right w:val="single" w:sz="4" w:space="0" w:color="auto"/>
            </w:tcBorders>
            <w:vAlign w:val="center"/>
            <w:hideMark/>
          </w:tcPr>
          <w:p w14:paraId="445F63FE"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1A8BEEE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31.590</w:t>
            </w:r>
          </w:p>
        </w:tc>
        <w:tc>
          <w:tcPr>
            <w:tcW w:w="1051" w:type="dxa"/>
            <w:tcBorders>
              <w:top w:val="nil"/>
              <w:left w:val="nil"/>
              <w:bottom w:val="single" w:sz="4" w:space="0" w:color="auto"/>
              <w:right w:val="single" w:sz="4" w:space="0" w:color="auto"/>
            </w:tcBorders>
            <w:noWrap/>
            <w:vAlign w:val="center"/>
            <w:hideMark/>
          </w:tcPr>
          <w:p w14:paraId="0558CF6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6.160</w:t>
            </w:r>
          </w:p>
        </w:tc>
        <w:tc>
          <w:tcPr>
            <w:tcW w:w="1320" w:type="dxa"/>
            <w:tcBorders>
              <w:top w:val="nil"/>
              <w:left w:val="nil"/>
              <w:bottom w:val="single" w:sz="4" w:space="0" w:color="auto"/>
              <w:right w:val="single" w:sz="4" w:space="0" w:color="auto"/>
            </w:tcBorders>
            <w:noWrap/>
            <w:vAlign w:val="center"/>
            <w:hideMark/>
          </w:tcPr>
          <w:p w14:paraId="3B19D18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194.594</w:t>
            </w:r>
          </w:p>
        </w:tc>
      </w:tr>
      <w:tr w:rsidR="00617C81" w:rsidRPr="00617C81" w14:paraId="17D1200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1D48E4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1262BFA4"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Строительство</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лестницы</w:t>
            </w:r>
            <w:proofErr w:type="spellEnd"/>
          </w:p>
        </w:tc>
        <w:tc>
          <w:tcPr>
            <w:tcW w:w="1026" w:type="dxa"/>
            <w:tcBorders>
              <w:top w:val="nil"/>
              <w:left w:val="nil"/>
              <w:bottom w:val="single" w:sz="4" w:space="0" w:color="auto"/>
              <w:right w:val="single" w:sz="4" w:space="0" w:color="auto"/>
            </w:tcBorders>
            <w:vAlign w:val="bottom"/>
            <w:hideMark/>
          </w:tcPr>
          <w:p w14:paraId="715EB07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bottom"/>
            <w:hideMark/>
          </w:tcPr>
          <w:p w14:paraId="58A5E1A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6ECDFA7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6F0E6F4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13867CA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CC5E5B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45</w:t>
            </w:r>
          </w:p>
        </w:tc>
        <w:tc>
          <w:tcPr>
            <w:tcW w:w="6220" w:type="dxa"/>
            <w:tcBorders>
              <w:top w:val="nil"/>
              <w:left w:val="nil"/>
              <w:bottom w:val="single" w:sz="4" w:space="0" w:color="auto"/>
              <w:right w:val="single" w:sz="4" w:space="0" w:color="auto"/>
            </w:tcBorders>
            <w:vAlign w:val="center"/>
            <w:hideMark/>
          </w:tcPr>
          <w:p w14:paraId="5F0B448C"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Копание</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грунта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для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основания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лестницы</w:t>
            </w:r>
          </w:p>
        </w:tc>
        <w:tc>
          <w:tcPr>
            <w:tcW w:w="1026" w:type="dxa"/>
            <w:tcBorders>
              <w:top w:val="nil"/>
              <w:left w:val="nil"/>
              <w:bottom w:val="single" w:sz="4" w:space="0" w:color="auto"/>
              <w:right w:val="single" w:sz="4" w:space="0" w:color="auto"/>
            </w:tcBorders>
            <w:vAlign w:val="center"/>
            <w:hideMark/>
          </w:tcPr>
          <w:p w14:paraId="4E51943D"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2AB0B8C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23.600</w:t>
            </w:r>
          </w:p>
        </w:tc>
        <w:tc>
          <w:tcPr>
            <w:tcW w:w="1051" w:type="dxa"/>
            <w:tcBorders>
              <w:top w:val="nil"/>
              <w:left w:val="nil"/>
              <w:bottom w:val="single" w:sz="4" w:space="0" w:color="auto"/>
              <w:right w:val="single" w:sz="4" w:space="0" w:color="auto"/>
            </w:tcBorders>
            <w:noWrap/>
            <w:vAlign w:val="center"/>
            <w:hideMark/>
          </w:tcPr>
          <w:p w14:paraId="58ADBB9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11.850</w:t>
            </w:r>
          </w:p>
        </w:tc>
        <w:tc>
          <w:tcPr>
            <w:tcW w:w="1320" w:type="dxa"/>
            <w:tcBorders>
              <w:top w:val="nil"/>
              <w:left w:val="nil"/>
              <w:bottom w:val="single" w:sz="4" w:space="0" w:color="auto"/>
              <w:right w:val="single" w:sz="4" w:space="0" w:color="auto"/>
            </w:tcBorders>
            <w:noWrap/>
            <w:vAlign w:val="center"/>
            <w:hideMark/>
          </w:tcPr>
          <w:p w14:paraId="1C01FE5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279.660</w:t>
            </w:r>
          </w:p>
        </w:tc>
      </w:tr>
      <w:tr w:rsidR="00617C81" w:rsidRPr="00617C81" w14:paraId="019D191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969365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46</w:t>
            </w:r>
          </w:p>
        </w:tc>
        <w:tc>
          <w:tcPr>
            <w:tcW w:w="6220" w:type="dxa"/>
            <w:tcBorders>
              <w:top w:val="nil"/>
              <w:left w:val="nil"/>
              <w:bottom w:val="single" w:sz="4" w:space="0" w:color="auto"/>
              <w:right w:val="single" w:sz="4" w:space="0" w:color="auto"/>
            </w:tcBorders>
            <w:vAlign w:val="center"/>
            <w:hideMark/>
          </w:tcPr>
          <w:p w14:paraId="44556983"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бутабетонная</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прокладка</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под</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скамейками</w:t>
            </w:r>
            <w:proofErr w:type="spellEnd"/>
          </w:p>
        </w:tc>
        <w:tc>
          <w:tcPr>
            <w:tcW w:w="1026" w:type="dxa"/>
            <w:tcBorders>
              <w:top w:val="nil"/>
              <w:left w:val="nil"/>
              <w:bottom w:val="single" w:sz="4" w:space="0" w:color="auto"/>
              <w:right w:val="single" w:sz="4" w:space="0" w:color="auto"/>
            </w:tcBorders>
            <w:vAlign w:val="center"/>
            <w:hideMark/>
          </w:tcPr>
          <w:p w14:paraId="1BBDA740"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55C601D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3.800</w:t>
            </w:r>
          </w:p>
        </w:tc>
        <w:tc>
          <w:tcPr>
            <w:tcW w:w="1051" w:type="dxa"/>
            <w:tcBorders>
              <w:top w:val="nil"/>
              <w:left w:val="nil"/>
              <w:bottom w:val="single" w:sz="4" w:space="0" w:color="auto"/>
              <w:right w:val="single" w:sz="4" w:space="0" w:color="auto"/>
            </w:tcBorders>
            <w:noWrap/>
            <w:vAlign w:val="center"/>
            <w:hideMark/>
          </w:tcPr>
          <w:p w14:paraId="28425D4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53.450</w:t>
            </w:r>
          </w:p>
        </w:tc>
        <w:tc>
          <w:tcPr>
            <w:tcW w:w="1320" w:type="dxa"/>
            <w:tcBorders>
              <w:top w:val="nil"/>
              <w:left w:val="nil"/>
              <w:bottom w:val="single" w:sz="4" w:space="0" w:color="auto"/>
              <w:right w:val="single" w:sz="4" w:space="0" w:color="auto"/>
            </w:tcBorders>
            <w:noWrap/>
            <w:vAlign w:val="center"/>
            <w:hideMark/>
          </w:tcPr>
          <w:p w14:paraId="1501D03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203.110</w:t>
            </w:r>
          </w:p>
        </w:tc>
      </w:tr>
      <w:tr w:rsidR="00617C81" w:rsidRPr="00617C81" w14:paraId="22EFEA0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2D80B5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47</w:t>
            </w:r>
          </w:p>
        </w:tc>
        <w:tc>
          <w:tcPr>
            <w:tcW w:w="6220" w:type="dxa"/>
            <w:tcBorders>
              <w:top w:val="nil"/>
              <w:left w:val="nil"/>
              <w:bottom w:val="single" w:sz="4" w:space="0" w:color="auto"/>
              <w:right w:val="single" w:sz="4" w:space="0" w:color="auto"/>
            </w:tcBorders>
            <w:vAlign w:val="center"/>
            <w:hideMark/>
          </w:tcPr>
          <w:p w14:paraId="3537610C" w14:textId="77777777" w:rsidR="00617C81" w:rsidRPr="00617C81" w:rsidRDefault="00617C81" w:rsidP="00617C81">
            <w:pPr>
              <w:rPr>
                <w:rFonts w:ascii="Arial Armenian" w:hAnsi="Arial Armenian" w:cs="Calibri"/>
                <w:color w:val="000000"/>
                <w:sz w:val="20"/>
                <w:szCs w:val="20"/>
                <w:lang w:eastAsia="en-US" w:bidi="ar-SA"/>
              </w:rPr>
            </w:pPr>
            <w:r w:rsidRPr="00617C81">
              <w:rPr>
                <w:rFonts w:ascii="Calibri" w:hAnsi="Calibri" w:cs="Calibri"/>
                <w:color w:val="000000"/>
                <w:sz w:val="20"/>
                <w:szCs w:val="20"/>
                <w:lang w:eastAsia="en-US" w:bidi="ar-SA"/>
              </w:rPr>
              <w:t>Слой</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гравия</w:t>
            </w:r>
            <w:r w:rsidRPr="00617C81">
              <w:rPr>
                <w:rFonts w:ascii="Arial Armenian" w:hAnsi="Arial Armenian" w:cs="Calibri"/>
                <w:color w:val="000000"/>
                <w:sz w:val="20"/>
                <w:szCs w:val="20"/>
                <w:lang w:eastAsia="en-US" w:bidi="ar-SA"/>
              </w:rPr>
              <w:t xml:space="preserve"> </w:t>
            </w:r>
            <w:r w:rsidRPr="00617C81">
              <w:rPr>
                <w:rFonts w:ascii="Calibri" w:hAnsi="Calibri" w:cs="Calibri"/>
                <w:color w:val="000000"/>
                <w:sz w:val="20"/>
                <w:szCs w:val="20"/>
                <w:lang w:eastAsia="en-US" w:bidi="ar-SA"/>
              </w:rPr>
              <w:t>фракция</w:t>
            </w:r>
            <w:r w:rsidRPr="00617C81">
              <w:rPr>
                <w:rFonts w:ascii="Arial Armenian" w:hAnsi="Arial Armenian" w:cs="Calibri"/>
                <w:color w:val="000000"/>
                <w:sz w:val="20"/>
                <w:szCs w:val="20"/>
                <w:lang w:eastAsia="en-US" w:bidi="ar-SA"/>
              </w:rPr>
              <w:t xml:space="preserve"> 40-70 </w:t>
            </w:r>
            <w:r w:rsidRPr="00617C81">
              <w:rPr>
                <w:rFonts w:ascii="Calibri" w:hAnsi="Calibri" w:cs="Calibri"/>
                <w:color w:val="000000"/>
                <w:sz w:val="20"/>
                <w:szCs w:val="20"/>
                <w:lang w:eastAsia="en-US" w:bidi="ar-SA"/>
              </w:rPr>
              <w:t>мм</w:t>
            </w:r>
            <w:r w:rsidRPr="00617C81">
              <w:rPr>
                <w:rFonts w:ascii="Arial Armenian" w:hAnsi="Arial Armenian" w:cs="Calibri"/>
                <w:color w:val="000000"/>
                <w:sz w:val="20"/>
                <w:szCs w:val="20"/>
                <w:lang w:eastAsia="en-US" w:bidi="ar-SA"/>
              </w:rPr>
              <w:t xml:space="preserve">, 100 </w:t>
            </w:r>
            <w:r w:rsidRPr="00617C81">
              <w:rPr>
                <w:rFonts w:ascii="Calibri" w:hAnsi="Calibri" w:cs="Calibri"/>
                <w:color w:val="000000"/>
                <w:sz w:val="20"/>
                <w:szCs w:val="20"/>
                <w:lang w:eastAsia="en-US" w:bidi="ar-SA"/>
              </w:rPr>
              <w:t>мм</w:t>
            </w:r>
          </w:p>
        </w:tc>
        <w:tc>
          <w:tcPr>
            <w:tcW w:w="1026" w:type="dxa"/>
            <w:tcBorders>
              <w:top w:val="nil"/>
              <w:left w:val="nil"/>
              <w:bottom w:val="single" w:sz="4" w:space="0" w:color="auto"/>
              <w:right w:val="single" w:sz="4" w:space="0" w:color="auto"/>
            </w:tcBorders>
            <w:vAlign w:val="center"/>
            <w:hideMark/>
          </w:tcPr>
          <w:p w14:paraId="2892CBEF"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22A64E5B"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0.200</w:t>
            </w:r>
          </w:p>
        </w:tc>
        <w:tc>
          <w:tcPr>
            <w:tcW w:w="1051" w:type="dxa"/>
            <w:tcBorders>
              <w:top w:val="nil"/>
              <w:left w:val="nil"/>
              <w:bottom w:val="single" w:sz="4" w:space="0" w:color="auto"/>
              <w:right w:val="single" w:sz="4" w:space="0" w:color="auto"/>
            </w:tcBorders>
            <w:noWrap/>
            <w:vAlign w:val="center"/>
            <w:hideMark/>
          </w:tcPr>
          <w:p w14:paraId="6118AF9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17.590</w:t>
            </w:r>
          </w:p>
        </w:tc>
        <w:tc>
          <w:tcPr>
            <w:tcW w:w="1320" w:type="dxa"/>
            <w:tcBorders>
              <w:top w:val="nil"/>
              <w:left w:val="nil"/>
              <w:bottom w:val="single" w:sz="4" w:space="0" w:color="auto"/>
              <w:right w:val="single" w:sz="4" w:space="0" w:color="auto"/>
            </w:tcBorders>
            <w:noWrap/>
            <w:vAlign w:val="center"/>
            <w:hideMark/>
          </w:tcPr>
          <w:p w14:paraId="0B14403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3.518</w:t>
            </w:r>
          </w:p>
        </w:tc>
      </w:tr>
      <w:tr w:rsidR="00617C81" w:rsidRPr="00617C81" w14:paraId="610F7B2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8F2C26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48</w:t>
            </w:r>
          </w:p>
        </w:tc>
        <w:tc>
          <w:tcPr>
            <w:tcW w:w="6220" w:type="dxa"/>
            <w:tcBorders>
              <w:top w:val="nil"/>
              <w:left w:val="nil"/>
              <w:bottom w:val="single" w:sz="4" w:space="0" w:color="auto"/>
              <w:right w:val="single" w:sz="4" w:space="0" w:color="auto"/>
            </w:tcBorders>
            <w:vAlign w:val="center"/>
            <w:hideMark/>
          </w:tcPr>
          <w:p w14:paraId="441990EF" w14:textId="77777777" w:rsidR="00617C81" w:rsidRPr="00617C81" w:rsidRDefault="00617C81" w:rsidP="00617C81">
            <w:pPr>
              <w:rPr>
                <w:rFonts w:ascii="Arial LatArm" w:hAnsi="Arial LatArm" w:cs="Calibri"/>
                <w:color w:val="000000"/>
                <w:sz w:val="20"/>
                <w:szCs w:val="20"/>
                <w:lang w:val="en-US" w:eastAsia="en-US" w:bidi="ar-SA"/>
              </w:rPr>
            </w:pPr>
            <w:proofErr w:type="spellStart"/>
            <w:r w:rsidRPr="00617C81">
              <w:rPr>
                <w:rFonts w:ascii="Arial LatArm" w:hAnsi="Arial LatArm" w:cs="Calibri"/>
                <w:color w:val="000000"/>
                <w:sz w:val="20"/>
                <w:szCs w:val="20"/>
                <w:lang w:val="en-US" w:eastAsia="en-US" w:bidi="ar-SA"/>
              </w:rPr>
              <w:t>Цементно-песчаная</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штукатурка</w:t>
            </w:r>
            <w:proofErr w:type="spellEnd"/>
            <w:r w:rsidRPr="00617C81">
              <w:rPr>
                <w:rFonts w:ascii="Arial LatArm" w:hAnsi="Arial LatArm" w:cs="Calibri"/>
                <w:color w:val="000000"/>
                <w:sz w:val="20"/>
                <w:szCs w:val="20"/>
                <w:lang w:val="en-US" w:eastAsia="en-US" w:bidi="ar-SA"/>
              </w:rPr>
              <w:t xml:space="preserve"> 30 </w:t>
            </w:r>
            <w:proofErr w:type="spellStart"/>
            <w:r w:rsidRPr="00617C81">
              <w:rPr>
                <w:rFonts w:ascii="Arial LatArm" w:hAnsi="Arial LatArm" w:cs="Calibri"/>
                <w:color w:val="000000"/>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23DA09A7"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7EB10390"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6.800</w:t>
            </w:r>
          </w:p>
        </w:tc>
        <w:tc>
          <w:tcPr>
            <w:tcW w:w="1051" w:type="dxa"/>
            <w:tcBorders>
              <w:top w:val="nil"/>
              <w:left w:val="nil"/>
              <w:bottom w:val="single" w:sz="4" w:space="0" w:color="auto"/>
              <w:right w:val="single" w:sz="4" w:space="0" w:color="auto"/>
            </w:tcBorders>
            <w:noWrap/>
            <w:vAlign w:val="center"/>
            <w:hideMark/>
          </w:tcPr>
          <w:p w14:paraId="67E2987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4.470</w:t>
            </w:r>
          </w:p>
        </w:tc>
        <w:tc>
          <w:tcPr>
            <w:tcW w:w="1320" w:type="dxa"/>
            <w:tcBorders>
              <w:top w:val="nil"/>
              <w:left w:val="nil"/>
              <w:bottom w:val="single" w:sz="4" w:space="0" w:color="auto"/>
              <w:right w:val="single" w:sz="4" w:space="0" w:color="auto"/>
            </w:tcBorders>
            <w:noWrap/>
            <w:vAlign w:val="center"/>
            <w:hideMark/>
          </w:tcPr>
          <w:p w14:paraId="7B00998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30.396</w:t>
            </w:r>
          </w:p>
        </w:tc>
      </w:tr>
      <w:tr w:rsidR="00617C81" w:rsidRPr="00617C81" w14:paraId="6799590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9F48B9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49</w:t>
            </w:r>
          </w:p>
        </w:tc>
        <w:tc>
          <w:tcPr>
            <w:tcW w:w="6220" w:type="dxa"/>
            <w:tcBorders>
              <w:top w:val="nil"/>
              <w:left w:val="nil"/>
              <w:bottom w:val="single" w:sz="4" w:space="0" w:color="auto"/>
              <w:right w:val="single" w:sz="4" w:space="0" w:color="auto"/>
            </w:tcBorders>
            <w:vAlign w:val="center"/>
            <w:hideMark/>
          </w:tcPr>
          <w:p w14:paraId="259B11F1" w14:textId="77777777" w:rsidR="00617C81" w:rsidRPr="00617C81" w:rsidRDefault="00617C81" w:rsidP="00617C81">
            <w:pPr>
              <w:rPr>
                <w:rFonts w:ascii="Arial LatArm" w:hAnsi="Arial LatArm" w:cs="Calibri"/>
                <w:color w:val="000000"/>
                <w:sz w:val="20"/>
                <w:szCs w:val="20"/>
                <w:lang w:eastAsia="en-US" w:bidi="ar-SA"/>
              </w:rPr>
            </w:pPr>
            <w:r w:rsidRPr="00617C81">
              <w:rPr>
                <w:rFonts w:ascii="Arial LatArm" w:hAnsi="Arial LatArm" w:cs="Calibri"/>
                <w:color w:val="000000"/>
                <w:sz w:val="20"/>
                <w:szCs w:val="20"/>
                <w:lang w:val="en-US" w:eastAsia="en-US" w:bidi="ar-SA"/>
              </w:rPr>
              <w:t>F</w:t>
            </w:r>
            <w:r w:rsidRPr="00617C81">
              <w:rPr>
                <w:rFonts w:ascii="Arial LatArm" w:hAnsi="Arial LatArm" w:cs="Calibri"/>
                <w:color w:val="000000"/>
                <w:sz w:val="20"/>
                <w:szCs w:val="20"/>
                <w:lang w:eastAsia="en-US" w:bidi="ar-SA"/>
              </w:rPr>
              <w:t xml:space="preserve"> 5</w:t>
            </w:r>
            <w:r w:rsidRPr="00617C81">
              <w:rPr>
                <w:rFonts w:ascii="Arial LatArm" w:hAnsi="Arial LatArm" w:cs="Calibri"/>
                <w:color w:val="000000"/>
                <w:sz w:val="20"/>
                <w:szCs w:val="20"/>
                <w:lang w:val="en-US" w:eastAsia="en-US" w:bidi="ar-SA"/>
              </w:rPr>
              <w:t>B</w:t>
            </w:r>
            <w:r w:rsidRPr="00617C81">
              <w:rPr>
                <w:rFonts w:ascii="Arial LatArm" w:hAnsi="Arial LatArm" w:cs="Calibri"/>
                <w:color w:val="000000"/>
                <w:sz w:val="20"/>
                <w:szCs w:val="20"/>
                <w:lang w:eastAsia="en-US" w:bidi="ar-SA"/>
              </w:rPr>
              <w:t xml:space="preserve"> стоимость сетки 500 150</w:t>
            </w:r>
            <w:r w:rsidRPr="00617C81">
              <w:rPr>
                <w:rFonts w:ascii="Arial LatArm" w:hAnsi="Arial LatArm" w:cs="Calibri"/>
                <w:color w:val="000000"/>
                <w:sz w:val="20"/>
                <w:szCs w:val="20"/>
                <w:lang w:val="en-US" w:eastAsia="en-US" w:bidi="ar-SA"/>
              </w:rPr>
              <w:t>x</w:t>
            </w:r>
            <w:r w:rsidRPr="00617C81">
              <w:rPr>
                <w:rFonts w:ascii="Arial LatArm" w:hAnsi="Arial LatArm" w:cs="Calibri"/>
                <w:color w:val="000000"/>
                <w:sz w:val="20"/>
                <w:szCs w:val="20"/>
                <w:lang w:eastAsia="en-US" w:bidi="ar-SA"/>
              </w:rPr>
              <w:t>150 мм</w:t>
            </w:r>
          </w:p>
        </w:tc>
        <w:tc>
          <w:tcPr>
            <w:tcW w:w="1026" w:type="dxa"/>
            <w:tcBorders>
              <w:top w:val="nil"/>
              <w:left w:val="nil"/>
              <w:bottom w:val="single" w:sz="4" w:space="0" w:color="auto"/>
              <w:right w:val="single" w:sz="4" w:space="0" w:color="auto"/>
            </w:tcBorders>
            <w:vAlign w:val="center"/>
            <w:hideMark/>
          </w:tcPr>
          <w:p w14:paraId="490C2357"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71B4A3CF"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6.800</w:t>
            </w:r>
          </w:p>
        </w:tc>
        <w:tc>
          <w:tcPr>
            <w:tcW w:w="1051" w:type="dxa"/>
            <w:tcBorders>
              <w:top w:val="nil"/>
              <w:left w:val="nil"/>
              <w:bottom w:val="single" w:sz="4" w:space="0" w:color="auto"/>
              <w:right w:val="single" w:sz="4" w:space="0" w:color="auto"/>
            </w:tcBorders>
            <w:noWrap/>
            <w:vAlign w:val="center"/>
            <w:hideMark/>
          </w:tcPr>
          <w:p w14:paraId="39FD28E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0.430</w:t>
            </w:r>
          </w:p>
        </w:tc>
        <w:tc>
          <w:tcPr>
            <w:tcW w:w="1320" w:type="dxa"/>
            <w:tcBorders>
              <w:top w:val="nil"/>
              <w:left w:val="nil"/>
              <w:bottom w:val="single" w:sz="4" w:space="0" w:color="auto"/>
              <w:right w:val="single" w:sz="4" w:space="0" w:color="auto"/>
            </w:tcBorders>
            <w:noWrap/>
            <w:vAlign w:val="center"/>
            <w:hideMark/>
          </w:tcPr>
          <w:p w14:paraId="4017AEC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2.924</w:t>
            </w:r>
          </w:p>
        </w:tc>
      </w:tr>
      <w:tr w:rsidR="00617C81" w:rsidRPr="00617C81" w14:paraId="5F8F175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0F9D6C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50</w:t>
            </w:r>
          </w:p>
        </w:tc>
        <w:tc>
          <w:tcPr>
            <w:tcW w:w="6220" w:type="dxa"/>
            <w:tcBorders>
              <w:top w:val="nil"/>
              <w:left w:val="nil"/>
              <w:bottom w:val="single" w:sz="4" w:space="0" w:color="auto"/>
              <w:right w:val="single" w:sz="4" w:space="0" w:color="auto"/>
            </w:tcBorders>
            <w:vAlign w:val="center"/>
            <w:hideMark/>
          </w:tcPr>
          <w:p w14:paraId="0BB1A40E" w14:textId="77777777" w:rsidR="00617C81" w:rsidRPr="00617C81" w:rsidRDefault="00617C81" w:rsidP="00617C81">
            <w:pPr>
              <w:rPr>
                <w:rFonts w:ascii="Arial LatArm" w:hAnsi="Arial LatArm" w:cs="Calibri"/>
                <w:color w:val="000000"/>
                <w:sz w:val="20"/>
                <w:szCs w:val="20"/>
                <w:lang w:val="en-US" w:eastAsia="en-US" w:bidi="ar-SA"/>
              </w:rPr>
            </w:pPr>
            <w:proofErr w:type="spellStart"/>
            <w:r w:rsidRPr="00617C81">
              <w:rPr>
                <w:rFonts w:ascii="Arial LatArm" w:hAnsi="Arial LatArm" w:cs="Calibri"/>
                <w:color w:val="000000"/>
                <w:sz w:val="20"/>
                <w:szCs w:val="20"/>
                <w:lang w:val="en-US" w:eastAsia="en-US" w:bidi="ar-SA"/>
              </w:rPr>
              <w:t>Облицовка</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базальтовой</w:t>
            </w:r>
            <w:proofErr w:type="spellEnd"/>
            <w:r w:rsidRPr="00617C81">
              <w:rPr>
                <w:rFonts w:ascii="Arial LatArm" w:hAnsi="Arial LatArm" w:cs="Calibri"/>
                <w:color w:val="000000"/>
                <w:sz w:val="20"/>
                <w:szCs w:val="20"/>
                <w:lang w:val="en-US" w:eastAsia="en-US" w:bidi="ar-SA"/>
              </w:rPr>
              <w:t xml:space="preserve"> </w:t>
            </w:r>
            <w:proofErr w:type="spellStart"/>
            <w:r w:rsidRPr="00617C81">
              <w:rPr>
                <w:rFonts w:ascii="Arial LatArm" w:hAnsi="Arial LatArm" w:cs="Calibri"/>
                <w:color w:val="000000"/>
                <w:sz w:val="20"/>
                <w:szCs w:val="20"/>
                <w:lang w:val="en-US" w:eastAsia="en-US" w:bidi="ar-SA"/>
              </w:rPr>
              <w:t>плиткой</w:t>
            </w:r>
            <w:proofErr w:type="spellEnd"/>
            <w:r w:rsidRPr="00617C81">
              <w:rPr>
                <w:rFonts w:ascii="Arial LatArm" w:hAnsi="Arial LatArm" w:cs="Calibri"/>
                <w:color w:val="000000"/>
                <w:sz w:val="20"/>
                <w:szCs w:val="20"/>
                <w:lang w:val="en-US" w:eastAsia="en-US" w:bidi="ar-SA"/>
              </w:rPr>
              <w:t xml:space="preserve"> - 30 </w:t>
            </w:r>
            <w:proofErr w:type="spellStart"/>
            <w:r w:rsidRPr="00617C81">
              <w:rPr>
                <w:rFonts w:ascii="Arial LatArm" w:hAnsi="Arial LatArm" w:cs="Calibri"/>
                <w:color w:val="000000"/>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38EF680E"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5377C48D"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6.800</w:t>
            </w:r>
          </w:p>
        </w:tc>
        <w:tc>
          <w:tcPr>
            <w:tcW w:w="1051" w:type="dxa"/>
            <w:tcBorders>
              <w:top w:val="nil"/>
              <w:left w:val="nil"/>
              <w:bottom w:val="single" w:sz="4" w:space="0" w:color="auto"/>
              <w:right w:val="single" w:sz="4" w:space="0" w:color="auto"/>
            </w:tcBorders>
            <w:noWrap/>
            <w:vAlign w:val="center"/>
            <w:hideMark/>
          </w:tcPr>
          <w:p w14:paraId="34BC471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27.940</w:t>
            </w:r>
          </w:p>
        </w:tc>
        <w:tc>
          <w:tcPr>
            <w:tcW w:w="1320" w:type="dxa"/>
            <w:tcBorders>
              <w:top w:val="nil"/>
              <w:left w:val="nil"/>
              <w:bottom w:val="single" w:sz="4" w:space="0" w:color="auto"/>
              <w:right w:val="single" w:sz="4" w:space="0" w:color="auto"/>
            </w:tcBorders>
            <w:noWrap/>
            <w:vAlign w:val="center"/>
            <w:hideMark/>
          </w:tcPr>
          <w:p w14:paraId="360100F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189.992</w:t>
            </w:r>
          </w:p>
        </w:tc>
      </w:tr>
      <w:tr w:rsidR="00617C81" w:rsidRPr="00617C81" w14:paraId="023E3419"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F7F380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51</w:t>
            </w:r>
          </w:p>
        </w:tc>
        <w:tc>
          <w:tcPr>
            <w:tcW w:w="6220" w:type="dxa"/>
            <w:tcBorders>
              <w:top w:val="nil"/>
              <w:left w:val="nil"/>
              <w:bottom w:val="single" w:sz="4" w:space="0" w:color="auto"/>
              <w:right w:val="single" w:sz="4" w:space="0" w:color="auto"/>
            </w:tcBorders>
            <w:vAlign w:val="center"/>
            <w:hideMark/>
          </w:tcPr>
          <w:p w14:paraId="1E943836"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обратная</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заспка</w:t>
            </w:r>
            <w:proofErr w:type="spellEnd"/>
          </w:p>
        </w:tc>
        <w:tc>
          <w:tcPr>
            <w:tcW w:w="1026" w:type="dxa"/>
            <w:tcBorders>
              <w:top w:val="nil"/>
              <w:left w:val="nil"/>
              <w:bottom w:val="single" w:sz="4" w:space="0" w:color="auto"/>
              <w:right w:val="single" w:sz="4" w:space="0" w:color="auto"/>
            </w:tcBorders>
            <w:vAlign w:val="center"/>
            <w:hideMark/>
          </w:tcPr>
          <w:p w14:paraId="373D2BC9"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40C5926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10.800</w:t>
            </w:r>
          </w:p>
        </w:tc>
        <w:tc>
          <w:tcPr>
            <w:tcW w:w="1051" w:type="dxa"/>
            <w:tcBorders>
              <w:top w:val="nil"/>
              <w:left w:val="nil"/>
              <w:bottom w:val="single" w:sz="4" w:space="0" w:color="auto"/>
              <w:right w:val="single" w:sz="4" w:space="0" w:color="auto"/>
            </w:tcBorders>
            <w:noWrap/>
            <w:vAlign w:val="center"/>
            <w:hideMark/>
          </w:tcPr>
          <w:p w14:paraId="768DCE0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1.810</w:t>
            </w:r>
          </w:p>
        </w:tc>
        <w:tc>
          <w:tcPr>
            <w:tcW w:w="1320" w:type="dxa"/>
            <w:tcBorders>
              <w:top w:val="nil"/>
              <w:left w:val="nil"/>
              <w:bottom w:val="single" w:sz="4" w:space="0" w:color="auto"/>
              <w:right w:val="single" w:sz="4" w:space="0" w:color="auto"/>
            </w:tcBorders>
            <w:noWrap/>
            <w:vAlign w:val="center"/>
            <w:hideMark/>
          </w:tcPr>
          <w:p w14:paraId="3926029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19.548</w:t>
            </w:r>
          </w:p>
        </w:tc>
      </w:tr>
      <w:tr w:rsidR="00617C81" w:rsidRPr="00617C81" w14:paraId="30B24CE8"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2761635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w:t>
            </w:r>
          </w:p>
        </w:tc>
        <w:tc>
          <w:tcPr>
            <w:tcW w:w="6220" w:type="dxa"/>
            <w:tcBorders>
              <w:top w:val="nil"/>
              <w:left w:val="nil"/>
              <w:bottom w:val="single" w:sz="4" w:space="0" w:color="auto"/>
              <w:right w:val="single" w:sz="4" w:space="0" w:color="auto"/>
            </w:tcBorders>
            <w:vAlign w:val="center"/>
            <w:hideMark/>
          </w:tcPr>
          <w:p w14:paraId="5E2E0782"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1026" w:type="dxa"/>
            <w:tcBorders>
              <w:top w:val="nil"/>
              <w:left w:val="nil"/>
              <w:bottom w:val="single" w:sz="4" w:space="0" w:color="auto"/>
              <w:right w:val="single" w:sz="4" w:space="0" w:color="auto"/>
            </w:tcBorders>
            <w:vAlign w:val="center"/>
            <w:hideMark/>
          </w:tcPr>
          <w:p w14:paraId="26E2E876"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69FCAF5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24.960</w:t>
            </w:r>
          </w:p>
        </w:tc>
        <w:tc>
          <w:tcPr>
            <w:tcW w:w="1051" w:type="dxa"/>
            <w:tcBorders>
              <w:top w:val="nil"/>
              <w:left w:val="nil"/>
              <w:bottom w:val="single" w:sz="4" w:space="0" w:color="auto"/>
              <w:right w:val="single" w:sz="4" w:space="0" w:color="auto"/>
            </w:tcBorders>
            <w:noWrap/>
            <w:vAlign w:val="center"/>
            <w:hideMark/>
          </w:tcPr>
          <w:p w14:paraId="1DE05AF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6.160</w:t>
            </w:r>
          </w:p>
        </w:tc>
        <w:tc>
          <w:tcPr>
            <w:tcW w:w="1320" w:type="dxa"/>
            <w:tcBorders>
              <w:top w:val="nil"/>
              <w:left w:val="nil"/>
              <w:bottom w:val="single" w:sz="4" w:space="0" w:color="auto"/>
              <w:right w:val="single" w:sz="4" w:space="0" w:color="auto"/>
            </w:tcBorders>
            <w:noWrap/>
            <w:vAlign w:val="center"/>
            <w:hideMark/>
          </w:tcPr>
          <w:p w14:paraId="430EFAA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153.754</w:t>
            </w:r>
          </w:p>
        </w:tc>
      </w:tr>
      <w:tr w:rsidR="00617C81" w:rsidRPr="00617C81" w14:paraId="79ACBC1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33D264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noWrap/>
            <w:vAlign w:val="center"/>
            <w:hideMark/>
          </w:tcPr>
          <w:p w14:paraId="1BF1CB35" w14:textId="77777777" w:rsidR="00617C81" w:rsidRPr="00617C81" w:rsidRDefault="00617C81" w:rsidP="00617C81">
            <w:pPr>
              <w:rPr>
                <w:rFonts w:ascii="Arial Armenian" w:hAnsi="Arial Armenian" w:cs="Calibri"/>
                <w:b/>
                <w:bCs/>
                <w:color w:val="000000"/>
                <w:sz w:val="20"/>
                <w:szCs w:val="20"/>
                <w:lang w:val="en-US" w:eastAsia="en-US" w:bidi="ar-SA"/>
              </w:rPr>
            </w:pPr>
            <w:proofErr w:type="spellStart"/>
            <w:r w:rsidRPr="00617C81">
              <w:rPr>
                <w:rFonts w:ascii="Calibri" w:hAnsi="Calibri" w:cs="Calibri"/>
                <w:b/>
                <w:bCs/>
                <w:color w:val="000000"/>
                <w:sz w:val="20"/>
                <w:szCs w:val="20"/>
                <w:lang w:val="en-US" w:eastAsia="en-US" w:bidi="ar-SA"/>
              </w:rPr>
              <w:t>Металлические</w:t>
            </w:r>
            <w:proofErr w:type="spellEnd"/>
            <w:r w:rsidRPr="00617C81">
              <w:rPr>
                <w:rFonts w:ascii="Arial Armenian" w:hAnsi="Arial Armenian" w:cs="Calibri"/>
                <w:b/>
                <w:bCs/>
                <w:color w:val="000000"/>
                <w:sz w:val="20"/>
                <w:szCs w:val="20"/>
                <w:lang w:val="en-US" w:eastAsia="en-US" w:bidi="ar-SA"/>
              </w:rPr>
              <w:t xml:space="preserve"> </w:t>
            </w:r>
            <w:proofErr w:type="spellStart"/>
            <w:r w:rsidRPr="00617C81">
              <w:rPr>
                <w:rFonts w:ascii="Calibri" w:hAnsi="Calibri" w:cs="Calibri"/>
                <w:b/>
                <w:bCs/>
                <w:color w:val="000000"/>
                <w:sz w:val="20"/>
                <w:szCs w:val="20"/>
                <w:lang w:val="en-US" w:eastAsia="en-US" w:bidi="ar-SA"/>
              </w:rPr>
              <w:t>элементы</w:t>
            </w:r>
            <w:proofErr w:type="spellEnd"/>
          </w:p>
        </w:tc>
        <w:tc>
          <w:tcPr>
            <w:tcW w:w="1026" w:type="dxa"/>
            <w:tcBorders>
              <w:top w:val="nil"/>
              <w:left w:val="nil"/>
              <w:bottom w:val="single" w:sz="4" w:space="0" w:color="auto"/>
              <w:right w:val="single" w:sz="4" w:space="0" w:color="auto"/>
            </w:tcBorders>
            <w:noWrap/>
            <w:vAlign w:val="center"/>
            <w:hideMark/>
          </w:tcPr>
          <w:p w14:paraId="260D7531" w14:textId="77777777" w:rsidR="00617C81" w:rsidRPr="00617C81" w:rsidRDefault="00617C81" w:rsidP="00617C81">
            <w:pP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6D559078"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06944A3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01F045A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1144706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2B8561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53</w:t>
            </w:r>
          </w:p>
        </w:tc>
        <w:tc>
          <w:tcPr>
            <w:tcW w:w="6220" w:type="dxa"/>
            <w:tcBorders>
              <w:top w:val="nil"/>
              <w:left w:val="nil"/>
              <w:bottom w:val="single" w:sz="4" w:space="0" w:color="auto"/>
              <w:right w:val="single" w:sz="4" w:space="0" w:color="auto"/>
            </w:tcBorders>
            <w:vAlign w:val="center"/>
            <w:hideMark/>
          </w:tcPr>
          <w:p w14:paraId="24CC50E8"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Установка</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металлических</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элементов</w:t>
            </w:r>
            <w:proofErr w:type="spellEnd"/>
          </w:p>
        </w:tc>
        <w:tc>
          <w:tcPr>
            <w:tcW w:w="1026" w:type="dxa"/>
            <w:tcBorders>
              <w:top w:val="nil"/>
              <w:left w:val="nil"/>
              <w:bottom w:val="single" w:sz="4" w:space="0" w:color="auto"/>
              <w:right w:val="single" w:sz="4" w:space="0" w:color="auto"/>
            </w:tcBorders>
            <w:vAlign w:val="center"/>
            <w:hideMark/>
          </w:tcPr>
          <w:p w14:paraId="4D489AF0"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756CCE0A"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0.066</w:t>
            </w:r>
          </w:p>
        </w:tc>
        <w:tc>
          <w:tcPr>
            <w:tcW w:w="1051" w:type="dxa"/>
            <w:tcBorders>
              <w:top w:val="nil"/>
              <w:left w:val="nil"/>
              <w:bottom w:val="single" w:sz="4" w:space="0" w:color="auto"/>
              <w:right w:val="single" w:sz="4" w:space="0" w:color="auto"/>
            </w:tcBorders>
            <w:noWrap/>
            <w:vAlign w:val="center"/>
            <w:hideMark/>
          </w:tcPr>
          <w:p w14:paraId="6A29423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79.950</w:t>
            </w:r>
          </w:p>
        </w:tc>
        <w:tc>
          <w:tcPr>
            <w:tcW w:w="1320" w:type="dxa"/>
            <w:tcBorders>
              <w:top w:val="nil"/>
              <w:left w:val="nil"/>
              <w:bottom w:val="single" w:sz="4" w:space="0" w:color="auto"/>
              <w:right w:val="single" w:sz="4" w:space="0" w:color="auto"/>
            </w:tcBorders>
            <w:noWrap/>
            <w:vAlign w:val="center"/>
            <w:hideMark/>
          </w:tcPr>
          <w:p w14:paraId="4BDDA65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5.277</w:t>
            </w:r>
          </w:p>
        </w:tc>
      </w:tr>
      <w:tr w:rsidR="00617C81" w:rsidRPr="00617C81" w14:paraId="2B5FEF69"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9996D8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54</w:t>
            </w:r>
          </w:p>
        </w:tc>
        <w:tc>
          <w:tcPr>
            <w:tcW w:w="6220" w:type="dxa"/>
            <w:tcBorders>
              <w:top w:val="nil"/>
              <w:left w:val="nil"/>
              <w:bottom w:val="single" w:sz="4" w:space="0" w:color="auto"/>
              <w:right w:val="single" w:sz="4" w:space="0" w:color="auto"/>
            </w:tcBorders>
            <w:vAlign w:val="center"/>
            <w:hideMark/>
          </w:tcPr>
          <w:p w14:paraId="5E0C61EF" w14:textId="77777777" w:rsidR="00617C81" w:rsidRPr="00617C81" w:rsidRDefault="00617C81" w:rsidP="00617C81">
            <w:pPr>
              <w:rPr>
                <w:rFonts w:ascii="Arial Armenian" w:hAnsi="Arial Armenian" w:cs="Calibri"/>
                <w:color w:val="000000"/>
                <w:sz w:val="20"/>
                <w:szCs w:val="20"/>
                <w:lang w:val="en-US" w:eastAsia="en-US" w:bidi="ar-SA"/>
              </w:rPr>
            </w:pPr>
            <w:proofErr w:type="spellStart"/>
            <w:proofErr w:type="gramStart"/>
            <w:r w:rsidRPr="00617C81">
              <w:rPr>
                <w:rFonts w:ascii="Calibri" w:hAnsi="Calibri" w:cs="Calibri"/>
                <w:color w:val="000000"/>
                <w:sz w:val="20"/>
                <w:szCs w:val="20"/>
                <w:lang w:val="en-US" w:eastAsia="en-US" w:bidi="ar-SA"/>
              </w:rPr>
              <w:t>Труба</w:t>
            </w:r>
            <w:proofErr w:type="spellEnd"/>
            <w:r w:rsidRPr="00617C81">
              <w:rPr>
                <w:rFonts w:ascii="Arial Armenian" w:hAnsi="Arial Armenian" w:cs="Calibri"/>
                <w:color w:val="000000"/>
                <w:sz w:val="20"/>
                <w:szCs w:val="20"/>
                <w:lang w:val="en-US" w:eastAsia="en-US" w:bidi="ar-SA"/>
              </w:rPr>
              <w:t xml:space="preserve">  50</w:t>
            </w:r>
            <w:proofErr w:type="gramEnd"/>
            <w:r w:rsidRPr="00617C81">
              <w:rPr>
                <w:rFonts w:ascii="Arial Armenian" w:hAnsi="Arial Armenian" w:cs="Calibri"/>
                <w:color w:val="000000"/>
                <w:sz w:val="20"/>
                <w:szCs w:val="20"/>
                <w:lang w:val="en-US" w:eastAsia="en-US" w:bidi="ar-SA"/>
              </w:rPr>
              <w:t>*3</w:t>
            </w:r>
          </w:p>
        </w:tc>
        <w:tc>
          <w:tcPr>
            <w:tcW w:w="1026" w:type="dxa"/>
            <w:tcBorders>
              <w:top w:val="nil"/>
              <w:left w:val="nil"/>
              <w:bottom w:val="single" w:sz="4" w:space="0" w:color="auto"/>
              <w:right w:val="single" w:sz="4" w:space="0" w:color="auto"/>
            </w:tcBorders>
            <w:vAlign w:val="center"/>
            <w:hideMark/>
          </w:tcPr>
          <w:p w14:paraId="1C15F202"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10F1E496"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11.080</w:t>
            </w:r>
          </w:p>
        </w:tc>
        <w:tc>
          <w:tcPr>
            <w:tcW w:w="1051" w:type="dxa"/>
            <w:tcBorders>
              <w:top w:val="nil"/>
              <w:left w:val="nil"/>
              <w:bottom w:val="single" w:sz="4" w:space="0" w:color="auto"/>
              <w:right w:val="single" w:sz="4" w:space="0" w:color="auto"/>
            </w:tcBorders>
            <w:noWrap/>
            <w:vAlign w:val="center"/>
            <w:hideMark/>
          </w:tcPr>
          <w:p w14:paraId="2ADB084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1.380</w:t>
            </w:r>
          </w:p>
        </w:tc>
        <w:tc>
          <w:tcPr>
            <w:tcW w:w="1320" w:type="dxa"/>
            <w:tcBorders>
              <w:top w:val="nil"/>
              <w:left w:val="nil"/>
              <w:bottom w:val="single" w:sz="4" w:space="0" w:color="auto"/>
              <w:right w:val="single" w:sz="4" w:space="0" w:color="auto"/>
            </w:tcBorders>
            <w:noWrap/>
            <w:vAlign w:val="center"/>
            <w:hideMark/>
          </w:tcPr>
          <w:p w14:paraId="2FD8CDE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15.290</w:t>
            </w:r>
          </w:p>
        </w:tc>
      </w:tr>
      <w:tr w:rsidR="00617C81" w:rsidRPr="00617C81" w14:paraId="1E470C99"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A70567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55</w:t>
            </w:r>
          </w:p>
        </w:tc>
        <w:tc>
          <w:tcPr>
            <w:tcW w:w="6220" w:type="dxa"/>
            <w:tcBorders>
              <w:top w:val="nil"/>
              <w:left w:val="nil"/>
              <w:bottom w:val="single" w:sz="4" w:space="0" w:color="auto"/>
              <w:right w:val="single" w:sz="4" w:space="0" w:color="auto"/>
            </w:tcBorders>
            <w:vAlign w:val="center"/>
            <w:hideMark/>
          </w:tcPr>
          <w:p w14:paraId="62B25D29"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Угол</w:t>
            </w:r>
            <w:proofErr w:type="spellEnd"/>
            <w:r w:rsidRPr="00617C81">
              <w:rPr>
                <w:rFonts w:ascii="Arial Armenian" w:hAnsi="Arial Armenian" w:cs="Calibri"/>
                <w:color w:val="000000"/>
                <w:sz w:val="20"/>
                <w:szCs w:val="20"/>
                <w:lang w:val="en-US" w:eastAsia="en-US" w:bidi="ar-SA"/>
              </w:rPr>
              <w:t xml:space="preserve"> 50*50*5</w:t>
            </w:r>
          </w:p>
        </w:tc>
        <w:tc>
          <w:tcPr>
            <w:tcW w:w="1026" w:type="dxa"/>
            <w:tcBorders>
              <w:top w:val="nil"/>
              <w:left w:val="nil"/>
              <w:bottom w:val="single" w:sz="4" w:space="0" w:color="auto"/>
              <w:right w:val="single" w:sz="4" w:space="0" w:color="auto"/>
            </w:tcBorders>
            <w:noWrap/>
            <w:vAlign w:val="center"/>
            <w:hideMark/>
          </w:tcPr>
          <w:p w14:paraId="6FACDBBD"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кг</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5576C670"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8.800</w:t>
            </w:r>
          </w:p>
        </w:tc>
        <w:tc>
          <w:tcPr>
            <w:tcW w:w="1051" w:type="dxa"/>
            <w:tcBorders>
              <w:top w:val="nil"/>
              <w:left w:val="nil"/>
              <w:bottom w:val="single" w:sz="4" w:space="0" w:color="auto"/>
              <w:right w:val="single" w:sz="4" w:space="0" w:color="auto"/>
            </w:tcBorders>
            <w:noWrap/>
            <w:vAlign w:val="center"/>
            <w:hideMark/>
          </w:tcPr>
          <w:p w14:paraId="48A79C5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0.840</w:t>
            </w:r>
          </w:p>
        </w:tc>
        <w:tc>
          <w:tcPr>
            <w:tcW w:w="1320" w:type="dxa"/>
            <w:tcBorders>
              <w:top w:val="nil"/>
              <w:left w:val="nil"/>
              <w:bottom w:val="single" w:sz="4" w:space="0" w:color="auto"/>
              <w:right w:val="single" w:sz="4" w:space="0" w:color="auto"/>
            </w:tcBorders>
            <w:noWrap/>
            <w:vAlign w:val="center"/>
            <w:hideMark/>
          </w:tcPr>
          <w:p w14:paraId="6126884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7.392</w:t>
            </w:r>
          </w:p>
        </w:tc>
      </w:tr>
      <w:tr w:rsidR="00617C81" w:rsidRPr="00617C81" w14:paraId="717541B5"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6BB064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56</w:t>
            </w:r>
          </w:p>
        </w:tc>
        <w:tc>
          <w:tcPr>
            <w:tcW w:w="6220" w:type="dxa"/>
            <w:tcBorders>
              <w:top w:val="nil"/>
              <w:left w:val="nil"/>
              <w:bottom w:val="single" w:sz="4" w:space="0" w:color="auto"/>
              <w:right w:val="single" w:sz="4" w:space="0" w:color="auto"/>
            </w:tcBorders>
            <w:vAlign w:val="center"/>
            <w:hideMark/>
          </w:tcPr>
          <w:p w14:paraId="6FEC8A36"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гофрированный</w:t>
            </w:r>
            <w:proofErr w:type="spellEnd"/>
            <w:r w:rsidRPr="00617C81">
              <w:rPr>
                <w:rFonts w:ascii="Arial Armenian" w:hAnsi="Arial Armenian" w:cs="Calibri"/>
                <w:color w:val="000000"/>
                <w:sz w:val="20"/>
                <w:szCs w:val="20"/>
                <w:lang w:val="en-US" w:eastAsia="en-US" w:bidi="ar-SA"/>
              </w:rPr>
              <w:t xml:space="preserve"> </w:t>
            </w:r>
            <w:proofErr w:type="spellStart"/>
            <w:proofErr w:type="gramStart"/>
            <w:r w:rsidRPr="00617C81">
              <w:rPr>
                <w:rFonts w:ascii="Calibri" w:hAnsi="Calibri" w:cs="Calibri"/>
                <w:color w:val="000000"/>
                <w:sz w:val="20"/>
                <w:szCs w:val="20"/>
                <w:lang w:val="en-US" w:eastAsia="en-US" w:bidi="ar-SA"/>
              </w:rPr>
              <w:t>лист</w:t>
            </w:r>
            <w:proofErr w:type="spellEnd"/>
            <w:r w:rsidRPr="00617C81">
              <w:rPr>
                <w:rFonts w:ascii="Arial Armenian" w:hAnsi="Arial Armenian" w:cs="Calibri"/>
                <w:color w:val="000000"/>
                <w:sz w:val="20"/>
                <w:szCs w:val="20"/>
                <w:lang w:val="en-US" w:eastAsia="en-US" w:bidi="ar-SA"/>
              </w:rPr>
              <w:t xml:space="preserve">  3</w:t>
            </w:r>
            <w:proofErr w:type="gramEnd"/>
            <w:r w:rsidRPr="00617C81">
              <w:rPr>
                <w:rFonts w:ascii="Calibri" w:hAnsi="Calibri" w:cs="Calibri"/>
                <w:color w:val="000000"/>
                <w:sz w:val="20"/>
                <w:szCs w:val="20"/>
                <w:lang w:val="en-US" w:eastAsia="en-US" w:bidi="ar-SA"/>
              </w:rPr>
              <w:t>мм</w:t>
            </w:r>
          </w:p>
        </w:tc>
        <w:tc>
          <w:tcPr>
            <w:tcW w:w="1026" w:type="dxa"/>
            <w:tcBorders>
              <w:top w:val="nil"/>
              <w:left w:val="nil"/>
              <w:bottom w:val="single" w:sz="4" w:space="0" w:color="auto"/>
              <w:right w:val="single" w:sz="4" w:space="0" w:color="auto"/>
            </w:tcBorders>
            <w:vAlign w:val="center"/>
            <w:hideMark/>
          </w:tcPr>
          <w:p w14:paraId="607F3133"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0A8F6DD6"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2.400</w:t>
            </w:r>
          </w:p>
        </w:tc>
        <w:tc>
          <w:tcPr>
            <w:tcW w:w="1051" w:type="dxa"/>
            <w:tcBorders>
              <w:top w:val="nil"/>
              <w:left w:val="nil"/>
              <w:bottom w:val="single" w:sz="4" w:space="0" w:color="auto"/>
              <w:right w:val="single" w:sz="4" w:space="0" w:color="auto"/>
            </w:tcBorders>
            <w:noWrap/>
            <w:vAlign w:val="center"/>
            <w:hideMark/>
          </w:tcPr>
          <w:p w14:paraId="3B756B5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4.190</w:t>
            </w:r>
          </w:p>
        </w:tc>
        <w:tc>
          <w:tcPr>
            <w:tcW w:w="1320" w:type="dxa"/>
            <w:tcBorders>
              <w:top w:val="nil"/>
              <w:left w:val="nil"/>
              <w:bottom w:val="single" w:sz="4" w:space="0" w:color="auto"/>
              <w:right w:val="single" w:sz="4" w:space="0" w:color="auto"/>
            </w:tcBorders>
            <w:noWrap/>
            <w:vAlign w:val="center"/>
            <w:hideMark/>
          </w:tcPr>
          <w:p w14:paraId="22A3656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10.056</w:t>
            </w:r>
          </w:p>
        </w:tc>
      </w:tr>
      <w:tr w:rsidR="00617C81" w:rsidRPr="00617C81" w14:paraId="606DA01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A66A62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57</w:t>
            </w:r>
          </w:p>
        </w:tc>
        <w:tc>
          <w:tcPr>
            <w:tcW w:w="6220" w:type="dxa"/>
            <w:tcBorders>
              <w:top w:val="nil"/>
              <w:left w:val="nil"/>
              <w:bottom w:val="single" w:sz="4" w:space="0" w:color="auto"/>
              <w:right w:val="single" w:sz="4" w:space="0" w:color="auto"/>
            </w:tcBorders>
            <w:vAlign w:val="center"/>
            <w:hideMark/>
          </w:tcPr>
          <w:p w14:paraId="0F01FC12"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арматура</w:t>
            </w:r>
            <w:proofErr w:type="spellEnd"/>
            <w:r w:rsidRPr="00617C81">
              <w:rPr>
                <w:rFonts w:ascii="Arial Armenian" w:hAnsi="Arial Armenian" w:cs="Calibri"/>
                <w:color w:val="000000"/>
                <w:sz w:val="20"/>
                <w:szCs w:val="20"/>
                <w:lang w:val="en-US" w:eastAsia="en-US" w:bidi="ar-SA"/>
              </w:rPr>
              <w:t xml:space="preserve"> 12</w:t>
            </w:r>
            <w:r w:rsidRPr="00617C81">
              <w:rPr>
                <w:rFonts w:ascii="Calibri" w:hAnsi="Calibri" w:cs="Calibri"/>
                <w:color w:val="000000"/>
                <w:sz w:val="20"/>
                <w:szCs w:val="20"/>
                <w:lang w:val="en-US" w:eastAsia="en-US" w:bidi="ar-SA"/>
              </w:rPr>
              <w:t>мм</w:t>
            </w:r>
          </w:p>
        </w:tc>
        <w:tc>
          <w:tcPr>
            <w:tcW w:w="1026" w:type="dxa"/>
            <w:tcBorders>
              <w:top w:val="nil"/>
              <w:left w:val="nil"/>
              <w:bottom w:val="single" w:sz="4" w:space="0" w:color="auto"/>
              <w:right w:val="single" w:sz="4" w:space="0" w:color="auto"/>
            </w:tcBorders>
            <w:noWrap/>
            <w:vAlign w:val="center"/>
            <w:hideMark/>
          </w:tcPr>
          <w:p w14:paraId="5A2FEB58"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кг</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7B6480A2"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9.600</w:t>
            </w:r>
          </w:p>
        </w:tc>
        <w:tc>
          <w:tcPr>
            <w:tcW w:w="1051" w:type="dxa"/>
            <w:tcBorders>
              <w:top w:val="nil"/>
              <w:left w:val="nil"/>
              <w:bottom w:val="single" w:sz="4" w:space="0" w:color="auto"/>
              <w:right w:val="single" w:sz="4" w:space="0" w:color="auto"/>
            </w:tcBorders>
            <w:noWrap/>
            <w:vAlign w:val="center"/>
            <w:hideMark/>
          </w:tcPr>
          <w:p w14:paraId="59A7B5B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8.990</w:t>
            </w:r>
          </w:p>
        </w:tc>
        <w:tc>
          <w:tcPr>
            <w:tcW w:w="1320" w:type="dxa"/>
            <w:tcBorders>
              <w:top w:val="nil"/>
              <w:left w:val="nil"/>
              <w:bottom w:val="single" w:sz="4" w:space="0" w:color="auto"/>
              <w:right w:val="single" w:sz="4" w:space="0" w:color="auto"/>
            </w:tcBorders>
            <w:noWrap/>
            <w:vAlign w:val="center"/>
            <w:hideMark/>
          </w:tcPr>
          <w:p w14:paraId="11F433A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86.304</w:t>
            </w:r>
          </w:p>
        </w:tc>
      </w:tr>
      <w:tr w:rsidR="00617C81" w:rsidRPr="00617C81" w14:paraId="2DFF54B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8A4B00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11021CE5"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Тренажеры</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для</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спортивной</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площадки</w:t>
            </w:r>
            <w:proofErr w:type="spellEnd"/>
          </w:p>
        </w:tc>
        <w:tc>
          <w:tcPr>
            <w:tcW w:w="1026" w:type="dxa"/>
            <w:tcBorders>
              <w:top w:val="nil"/>
              <w:left w:val="nil"/>
              <w:bottom w:val="single" w:sz="4" w:space="0" w:color="auto"/>
              <w:right w:val="single" w:sz="4" w:space="0" w:color="auto"/>
            </w:tcBorders>
            <w:vAlign w:val="center"/>
            <w:hideMark/>
          </w:tcPr>
          <w:p w14:paraId="191B2595"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vAlign w:val="center"/>
            <w:hideMark/>
          </w:tcPr>
          <w:p w14:paraId="417D74EF"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04FBCA5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4A8D68E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3AC8DA1C"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760E92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58</w:t>
            </w:r>
          </w:p>
        </w:tc>
        <w:tc>
          <w:tcPr>
            <w:tcW w:w="6220" w:type="dxa"/>
            <w:tcBorders>
              <w:top w:val="nil"/>
              <w:left w:val="nil"/>
              <w:bottom w:val="single" w:sz="4" w:space="0" w:color="auto"/>
              <w:right w:val="single" w:sz="4" w:space="0" w:color="auto"/>
            </w:tcBorders>
            <w:vAlign w:val="center"/>
            <w:hideMark/>
          </w:tcPr>
          <w:p w14:paraId="1BDDA216"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Вращающийся</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стержень</w:t>
            </w:r>
            <w:proofErr w:type="spellEnd"/>
            <w:r w:rsidRPr="00617C81">
              <w:rPr>
                <w:rFonts w:ascii="Arial Armenian" w:hAnsi="Arial Armenian" w:cs="Calibri"/>
                <w:color w:val="000000"/>
                <w:sz w:val="20"/>
                <w:szCs w:val="20"/>
                <w:lang w:val="en-US" w:eastAsia="en-US" w:bidi="ar-SA"/>
              </w:rPr>
              <w:t xml:space="preserve">/4946*3251*2518 </w:t>
            </w:r>
            <w:proofErr w:type="spellStart"/>
            <w:r w:rsidRPr="00617C81">
              <w:rPr>
                <w:rFonts w:ascii="Calibri" w:hAnsi="Calibri" w:cs="Calibri"/>
                <w:color w:val="000000"/>
                <w:sz w:val="20"/>
                <w:szCs w:val="20"/>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209FF7D1"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33F2CDE4"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1.000</w:t>
            </w:r>
          </w:p>
        </w:tc>
        <w:tc>
          <w:tcPr>
            <w:tcW w:w="1051" w:type="dxa"/>
            <w:tcBorders>
              <w:top w:val="nil"/>
              <w:left w:val="nil"/>
              <w:bottom w:val="single" w:sz="4" w:space="0" w:color="auto"/>
              <w:right w:val="single" w:sz="4" w:space="0" w:color="auto"/>
            </w:tcBorders>
            <w:noWrap/>
            <w:vAlign w:val="center"/>
            <w:hideMark/>
          </w:tcPr>
          <w:p w14:paraId="04D169D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1840.280</w:t>
            </w:r>
          </w:p>
        </w:tc>
        <w:tc>
          <w:tcPr>
            <w:tcW w:w="1320" w:type="dxa"/>
            <w:tcBorders>
              <w:top w:val="nil"/>
              <w:left w:val="nil"/>
              <w:bottom w:val="single" w:sz="4" w:space="0" w:color="auto"/>
              <w:right w:val="single" w:sz="4" w:space="0" w:color="auto"/>
            </w:tcBorders>
            <w:noWrap/>
            <w:vAlign w:val="center"/>
            <w:hideMark/>
          </w:tcPr>
          <w:p w14:paraId="70D51D1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1840.280</w:t>
            </w:r>
          </w:p>
        </w:tc>
      </w:tr>
      <w:tr w:rsidR="00617C81" w:rsidRPr="00617C81" w14:paraId="061B6F10"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664423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59</w:t>
            </w:r>
          </w:p>
        </w:tc>
        <w:tc>
          <w:tcPr>
            <w:tcW w:w="6220" w:type="dxa"/>
            <w:tcBorders>
              <w:top w:val="nil"/>
              <w:left w:val="nil"/>
              <w:bottom w:val="single" w:sz="4" w:space="0" w:color="auto"/>
              <w:right w:val="single" w:sz="4" w:space="0" w:color="auto"/>
            </w:tcBorders>
            <w:vAlign w:val="center"/>
            <w:hideMark/>
          </w:tcPr>
          <w:p w14:paraId="0F4CC386"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Древесина</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дуба</w:t>
            </w:r>
            <w:proofErr w:type="spellEnd"/>
            <w:r w:rsidRPr="00617C81">
              <w:rPr>
                <w:rFonts w:ascii="Arial Armenian" w:hAnsi="Arial Armenian" w:cs="Calibri"/>
                <w:color w:val="000000"/>
                <w:sz w:val="20"/>
                <w:szCs w:val="20"/>
                <w:lang w:val="en-US" w:eastAsia="en-US" w:bidi="ar-SA"/>
              </w:rPr>
              <w:t xml:space="preserve"> 2016*751*1518</w:t>
            </w:r>
          </w:p>
        </w:tc>
        <w:tc>
          <w:tcPr>
            <w:tcW w:w="1026" w:type="dxa"/>
            <w:tcBorders>
              <w:top w:val="nil"/>
              <w:left w:val="nil"/>
              <w:bottom w:val="single" w:sz="4" w:space="0" w:color="auto"/>
              <w:right w:val="single" w:sz="4" w:space="0" w:color="auto"/>
            </w:tcBorders>
            <w:vAlign w:val="center"/>
            <w:hideMark/>
          </w:tcPr>
          <w:p w14:paraId="0EF59E1C"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7FBF5503"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2.000</w:t>
            </w:r>
          </w:p>
        </w:tc>
        <w:tc>
          <w:tcPr>
            <w:tcW w:w="1051" w:type="dxa"/>
            <w:tcBorders>
              <w:top w:val="nil"/>
              <w:left w:val="nil"/>
              <w:bottom w:val="single" w:sz="4" w:space="0" w:color="auto"/>
              <w:right w:val="single" w:sz="4" w:space="0" w:color="auto"/>
            </w:tcBorders>
            <w:noWrap/>
            <w:vAlign w:val="center"/>
            <w:hideMark/>
          </w:tcPr>
          <w:p w14:paraId="6A2D40C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523.060</w:t>
            </w:r>
          </w:p>
        </w:tc>
        <w:tc>
          <w:tcPr>
            <w:tcW w:w="1320" w:type="dxa"/>
            <w:tcBorders>
              <w:top w:val="nil"/>
              <w:left w:val="nil"/>
              <w:bottom w:val="single" w:sz="4" w:space="0" w:color="auto"/>
              <w:right w:val="single" w:sz="4" w:space="0" w:color="auto"/>
            </w:tcBorders>
            <w:noWrap/>
            <w:vAlign w:val="center"/>
            <w:hideMark/>
          </w:tcPr>
          <w:p w14:paraId="651C349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1046.120</w:t>
            </w:r>
          </w:p>
        </w:tc>
      </w:tr>
      <w:tr w:rsidR="00617C81" w:rsidRPr="00617C81" w14:paraId="27E73F7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5806E3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60</w:t>
            </w:r>
          </w:p>
        </w:tc>
        <w:tc>
          <w:tcPr>
            <w:tcW w:w="6220" w:type="dxa"/>
            <w:tcBorders>
              <w:top w:val="nil"/>
              <w:left w:val="nil"/>
              <w:bottom w:val="single" w:sz="4" w:space="0" w:color="auto"/>
              <w:right w:val="single" w:sz="4" w:space="0" w:color="auto"/>
            </w:tcBorders>
            <w:vAlign w:val="center"/>
            <w:hideMark/>
          </w:tcPr>
          <w:p w14:paraId="0B11E132"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Лабиринт</w:t>
            </w:r>
            <w:proofErr w:type="spellEnd"/>
            <w:r w:rsidRPr="00617C81">
              <w:rPr>
                <w:rFonts w:ascii="Arial Armenian" w:hAnsi="Arial Armenian" w:cs="Calibri"/>
                <w:color w:val="000000"/>
                <w:sz w:val="20"/>
                <w:szCs w:val="20"/>
                <w:lang w:val="en-US" w:eastAsia="en-US" w:bidi="ar-SA"/>
              </w:rPr>
              <w:t xml:space="preserve"> </w:t>
            </w:r>
            <w:proofErr w:type="spellStart"/>
            <w:proofErr w:type="gramStart"/>
            <w:r w:rsidRPr="00617C81">
              <w:rPr>
                <w:rFonts w:ascii="Calibri" w:hAnsi="Calibri" w:cs="Calibri"/>
                <w:color w:val="000000"/>
                <w:sz w:val="20"/>
                <w:szCs w:val="20"/>
                <w:lang w:val="en-US" w:eastAsia="en-US" w:bidi="ar-SA"/>
              </w:rPr>
              <w:t>из</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дерева</w:t>
            </w:r>
            <w:proofErr w:type="spellEnd"/>
            <w:proofErr w:type="gramEnd"/>
            <w:r w:rsidRPr="00617C81">
              <w:rPr>
                <w:rFonts w:ascii="Arial Armenian" w:hAnsi="Arial Armenian" w:cs="Calibri"/>
                <w:color w:val="000000"/>
                <w:sz w:val="20"/>
                <w:szCs w:val="20"/>
                <w:lang w:val="en-US" w:eastAsia="en-US" w:bidi="ar-SA"/>
              </w:rPr>
              <w:t xml:space="preserve"> 1566*3264*1022</w:t>
            </w:r>
          </w:p>
        </w:tc>
        <w:tc>
          <w:tcPr>
            <w:tcW w:w="1026" w:type="dxa"/>
            <w:tcBorders>
              <w:top w:val="nil"/>
              <w:left w:val="nil"/>
              <w:bottom w:val="single" w:sz="4" w:space="0" w:color="auto"/>
              <w:right w:val="single" w:sz="4" w:space="0" w:color="auto"/>
            </w:tcBorders>
            <w:vAlign w:val="center"/>
            <w:hideMark/>
          </w:tcPr>
          <w:p w14:paraId="47F8F622"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35074E52"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1.000</w:t>
            </w:r>
          </w:p>
        </w:tc>
        <w:tc>
          <w:tcPr>
            <w:tcW w:w="1051" w:type="dxa"/>
            <w:tcBorders>
              <w:top w:val="nil"/>
              <w:left w:val="nil"/>
              <w:bottom w:val="single" w:sz="4" w:space="0" w:color="auto"/>
              <w:right w:val="single" w:sz="4" w:space="0" w:color="auto"/>
            </w:tcBorders>
            <w:noWrap/>
            <w:vAlign w:val="center"/>
            <w:hideMark/>
          </w:tcPr>
          <w:p w14:paraId="74545CB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1017.390</w:t>
            </w:r>
          </w:p>
        </w:tc>
        <w:tc>
          <w:tcPr>
            <w:tcW w:w="1320" w:type="dxa"/>
            <w:tcBorders>
              <w:top w:val="nil"/>
              <w:left w:val="nil"/>
              <w:bottom w:val="single" w:sz="4" w:space="0" w:color="auto"/>
              <w:right w:val="single" w:sz="4" w:space="0" w:color="auto"/>
            </w:tcBorders>
            <w:noWrap/>
            <w:vAlign w:val="center"/>
            <w:hideMark/>
          </w:tcPr>
          <w:p w14:paraId="6375591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1017.390</w:t>
            </w:r>
          </w:p>
        </w:tc>
      </w:tr>
      <w:tr w:rsidR="00617C81" w:rsidRPr="00617C81" w14:paraId="6476D82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D7B757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61</w:t>
            </w:r>
          </w:p>
        </w:tc>
        <w:tc>
          <w:tcPr>
            <w:tcW w:w="6220" w:type="dxa"/>
            <w:tcBorders>
              <w:top w:val="nil"/>
              <w:left w:val="nil"/>
              <w:bottom w:val="single" w:sz="4" w:space="0" w:color="auto"/>
              <w:right w:val="single" w:sz="4" w:space="0" w:color="auto"/>
            </w:tcBorders>
            <w:vAlign w:val="center"/>
            <w:hideMark/>
          </w:tcPr>
          <w:p w14:paraId="3456A5B5"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Ступенчатый</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дуб</w:t>
            </w:r>
            <w:proofErr w:type="spellEnd"/>
            <w:r w:rsidRPr="00617C81">
              <w:rPr>
                <w:rFonts w:ascii="Arial Armenian" w:hAnsi="Arial Armenian" w:cs="Calibri"/>
                <w:color w:val="000000"/>
                <w:sz w:val="20"/>
                <w:szCs w:val="20"/>
                <w:lang w:val="en-US" w:eastAsia="en-US" w:bidi="ar-SA"/>
              </w:rPr>
              <w:t xml:space="preserve"> 2672*1926*1015</w:t>
            </w:r>
          </w:p>
        </w:tc>
        <w:tc>
          <w:tcPr>
            <w:tcW w:w="1026" w:type="dxa"/>
            <w:tcBorders>
              <w:top w:val="nil"/>
              <w:left w:val="nil"/>
              <w:bottom w:val="single" w:sz="4" w:space="0" w:color="auto"/>
              <w:right w:val="single" w:sz="4" w:space="0" w:color="auto"/>
            </w:tcBorders>
            <w:vAlign w:val="center"/>
            <w:hideMark/>
          </w:tcPr>
          <w:p w14:paraId="7B1FE93E"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1243DD39"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2.000</w:t>
            </w:r>
          </w:p>
        </w:tc>
        <w:tc>
          <w:tcPr>
            <w:tcW w:w="1051" w:type="dxa"/>
            <w:tcBorders>
              <w:top w:val="nil"/>
              <w:left w:val="nil"/>
              <w:bottom w:val="single" w:sz="4" w:space="0" w:color="auto"/>
              <w:right w:val="single" w:sz="4" w:space="0" w:color="auto"/>
            </w:tcBorders>
            <w:noWrap/>
            <w:vAlign w:val="center"/>
            <w:hideMark/>
          </w:tcPr>
          <w:p w14:paraId="508A842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1421.360</w:t>
            </w:r>
          </w:p>
        </w:tc>
        <w:tc>
          <w:tcPr>
            <w:tcW w:w="1320" w:type="dxa"/>
            <w:tcBorders>
              <w:top w:val="nil"/>
              <w:left w:val="nil"/>
              <w:bottom w:val="single" w:sz="4" w:space="0" w:color="auto"/>
              <w:right w:val="single" w:sz="4" w:space="0" w:color="auto"/>
            </w:tcBorders>
            <w:noWrap/>
            <w:vAlign w:val="center"/>
            <w:hideMark/>
          </w:tcPr>
          <w:p w14:paraId="6CFDECE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2842.720</w:t>
            </w:r>
          </w:p>
        </w:tc>
      </w:tr>
      <w:tr w:rsidR="00617C81" w:rsidRPr="00617C81" w14:paraId="4F545BF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E4F0F7C"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62</w:t>
            </w:r>
          </w:p>
        </w:tc>
        <w:tc>
          <w:tcPr>
            <w:tcW w:w="6220" w:type="dxa"/>
            <w:tcBorders>
              <w:top w:val="nil"/>
              <w:left w:val="nil"/>
              <w:bottom w:val="single" w:sz="4" w:space="0" w:color="auto"/>
              <w:right w:val="single" w:sz="4" w:space="0" w:color="auto"/>
            </w:tcBorders>
            <w:vAlign w:val="center"/>
            <w:hideMark/>
          </w:tcPr>
          <w:p w14:paraId="7A11CE2D" w14:textId="77777777" w:rsidR="00617C81" w:rsidRPr="00617C81" w:rsidRDefault="00617C81" w:rsidP="00617C81">
            <w:pPr>
              <w:rPr>
                <w:rFonts w:ascii="Arial Armenian" w:hAnsi="Arial Armenian" w:cs="Calibri"/>
                <w:color w:val="000000"/>
                <w:sz w:val="20"/>
                <w:szCs w:val="20"/>
                <w:lang w:val="en-US" w:eastAsia="en-US" w:bidi="ar-SA"/>
              </w:rPr>
            </w:pPr>
            <w:proofErr w:type="spellStart"/>
            <w:r w:rsidRPr="00617C81">
              <w:rPr>
                <w:rFonts w:ascii="Calibri" w:hAnsi="Calibri" w:cs="Calibri"/>
                <w:color w:val="000000"/>
                <w:sz w:val="20"/>
                <w:szCs w:val="20"/>
                <w:lang w:val="en-US" w:eastAsia="en-US" w:bidi="ar-SA"/>
              </w:rPr>
              <w:t>Футбольные</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ворота</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баскетбольная</w:t>
            </w:r>
            <w:proofErr w:type="spellEnd"/>
            <w:r w:rsidRPr="00617C81">
              <w:rPr>
                <w:rFonts w:ascii="Arial Armenian" w:hAnsi="Arial Armenian" w:cs="Calibri"/>
                <w:color w:val="000000"/>
                <w:sz w:val="20"/>
                <w:szCs w:val="20"/>
                <w:lang w:val="en-US" w:eastAsia="en-US" w:bidi="ar-SA"/>
              </w:rPr>
              <w:t xml:space="preserve"> </w:t>
            </w:r>
            <w:proofErr w:type="spellStart"/>
            <w:r w:rsidRPr="00617C81">
              <w:rPr>
                <w:rFonts w:ascii="Calibri" w:hAnsi="Calibri" w:cs="Calibri"/>
                <w:color w:val="000000"/>
                <w:sz w:val="20"/>
                <w:szCs w:val="20"/>
                <w:lang w:val="en-US" w:eastAsia="en-US" w:bidi="ar-SA"/>
              </w:rPr>
              <w:t>струя</w:t>
            </w:r>
            <w:proofErr w:type="spellEnd"/>
          </w:p>
        </w:tc>
        <w:tc>
          <w:tcPr>
            <w:tcW w:w="1026" w:type="dxa"/>
            <w:tcBorders>
              <w:top w:val="nil"/>
              <w:left w:val="nil"/>
              <w:bottom w:val="single" w:sz="4" w:space="0" w:color="auto"/>
              <w:right w:val="single" w:sz="4" w:space="0" w:color="auto"/>
            </w:tcBorders>
            <w:vAlign w:val="center"/>
            <w:hideMark/>
          </w:tcPr>
          <w:p w14:paraId="181F9527"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0EA9B5F0"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2.000</w:t>
            </w:r>
          </w:p>
        </w:tc>
        <w:tc>
          <w:tcPr>
            <w:tcW w:w="1051" w:type="dxa"/>
            <w:tcBorders>
              <w:top w:val="nil"/>
              <w:left w:val="nil"/>
              <w:bottom w:val="single" w:sz="4" w:space="0" w:color="auto"/>
              <w:right w:val="single" w:sz="4" w:space="0" w:color="auto"/>
            </w:tcBorders>
            <w:noWrap/>
            <w:vAlign w:val="center"/>
            <w:hideMark/>
          </w:tcPr>
          <w:p w14:paraId="1FB57794" w14:textId="77777777" w:rsidR="00617C81" w:rsidRPr="00617C81" w:rsidRDefault="00617C81" w:rsidP="00617C81">
            <w:pPr>
              <w:jc w:val="center"/>
              <w:rPr>
                <w:rFonts w:ascii="Calibri" w:hAnsi="Calibri" w:cs="Calibri"/>
                <w:color w:val="000000"/>
                <w:sz w:val="20"/>
                <w:szCs w:val="20"/>
                <w:lang w:val="en-US" w:eastAsia="en-US" w:bidi="ar-SA"/>
              </w:rPr>
            </w:pPr>
            <w:r w:rsidRPr="00617C81">
              <w:rPr>
                <w:rFonts w:ascii="Calibri" w:hAnsi="Calibri" w:cs="Calibri"/>
                <w:color w:val="000000"/>
                <w:sz w:val="20"/>
                <w:szCs w:val="20"/>
                <w:lang w:val="en-US" w:eastAsia="en-US" w:bidi="ar-SA"/>
              </w:rPr>
              <w:t>748.080</w:t>
            </w:r>
          </w:p>
        </w:tc>
        <w:tc>
          <w:tcPr>
            <w:tcW w:w="1320" w:type="dxa"/>
            <w:tcBorders>
              <w:top w:val="nil"/>
              <w:left w:val="nil"/>
              <w:bottom w:val="single" w:sz="4" w:space="0" w:color="auto"/>
              <w:right w:val="single" w:sz="4" w:space="0" w:color="auto"/>
            </w:tcBorders>
            <w:noWrap/>
            <w:vAlign w:val="center"/>
            <w:hideMark/>
          </w:tcPr>
          <w:p w14:paraId="0FB935D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1496.160</w:t>
            </w:r>
          </w:p>
        </w:tc>
      </w:tr>
      <w:tr w:rsidR="00617C81" w:rsidRPr="00617C81" w14:paraId="6E348502"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258F628"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59E85E28"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Земляные</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работы</w:t>
            </w:r>
            <w:proofErr w:type="spellEnd"/>
          </w:p>
        </w:tc>
        <w:tc>
          <w:tcPr>
            <w:tcW w:w="1026" w:type="dxa"/>
            <w:tcBorders>
              <w:top w:val="nil"/>
              <w:left w:val="nil"/>
              <w:bottom w:val="single" w:sz="4" w:space="0" w:color="auto"/>
              <w:right w:val="single" w:sz="4" w:space="0" w:color="auto"/>
            </w:tcBorders>
            <w:noWrap/>
            <w:vAlign w:val="center"/>
            <w:hideMark/>
          </w:tcPr>
          <w:p w14:paraId="427107A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shd w:val="clear" w:color="000000" w:fill="FFFFFF"/>
            <w:noWrap/>
            <w:vAlign w:val="center"/>
            <w:hideMark/>
          </w:tcPr>
          <w:p w14:paraId="053FC42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A54B2E7"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1E60449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292B2EB3"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6FDF9F5A"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63</w:t>
            </w:r>
          </w:p>
        </w:tc>
        <w:tc>
          <w:tcPr>
            <w:tcW w:w="6220" w:type="dxa"/>
            <w:tcBorders>
              <w:top w:val="nil"/>
              <w:left w:val="nil"/>
              <w:bottom w:val="single" w:sz="4" w:space="0" w:color="auto"/>
              <w:right w:val="single" w:sz="4" w:space="0" w:color="auto"/>
            </w:tcBorders>
            <w:vAlign w:val="center"/>
            <w:hideMark/>
          </w:tcPr>
          <w:p w14:paraId="70F122D3"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Резиновое покрытие пола с разметкой 20 мм, включая клей /разметка согласовывается с заказчиком/</w:t>
            </w:r>
          </w:p>
        </w:tc>
        <w:tc>
          <w:tcPr>
            <w:tcW w:w="1026" w:type="dxa"/>
            <w:tcBorders>
              <w:top w:val="nil"/>
              <w:left w:val="nil"/>
              <w:bottom w:val="single" w:sz="4" w:space="0" w:color="auto"/>
              <w:right w:val="single" w:sz="4" w:space="0" w:color="auto"/>
            </w:tcBorders>
            <w:vAlign w:val="center"/>
            <w:hideMark/>
          </w:tcPr>
          <w:p w14:paraId="6DD1DE7A"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2750E8D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150.300</w:t>
            </w:r>
          </w:p>
        </w:tc>
        <w:tc>
          <w:tcPr>
            <w:tcW w:w="1051" w:type="dxa"/>
            <w:tcBorders>
              <w:top w:val="nil"/>
              <w:left w:val="nil"/>
              <w:bottom w:val="single" w:sz="4" w:space="0" w:color="auto"/>
              <w:right w:val="single" w:sz="4" w:space="0" w:color="auto"/>
            </w:tcBorders>
            <w:noWrap/>
            <w:vAlign w:val="center"/>
            <w:hideMark/>
          </w:tcPr>
          <w:p w14:paraId="6600E641"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21.150</w:t>
            </w:r>
          </w:p>
        </w:tc>
        <w:tc>
          <w:tcPr>
            <w:tcW w:w="1320" w:type="dxa"/>
            <w:tcBorders>
              <w:top w:val="nil"/>
              <w:left w:val="nil"/>
              <w:bottom w:val="single" w:sz="4" w:space="0" w:color="auto"/>
              <w:right w:val="single" w:sz="4" w:space="0" w:color="auto"/>
            </w:tcBorders>
            <w:noWrap/>
            <w:vAlign w:val="center"/>
            <w:hideMark/>
          </w:tcPr>
          <w:p w14:paraId="4B8E324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3178.845</w:t>
            </w:r>
          </w:p>
        </w:tc>
      </w:tr>
      <w:tr w:rsidR="00617C81" w:rsidRPr="00617C81" w14:paraId="400F690C"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8AB5441"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lastRenderedPageBreak/>
              <w:t>64</w:t>
            </w:r>
          </w:p>
        </w:tc>
        <w:tc>
          <w:tcPr>
            <w:tcW w:w="6220" w:type="dxa"/>
            <w:tcBorders>
              <w:top w:val="nil"/>
              <w:left w:val="nil"/>
              <w:bottom w:val="single" w:sz="4" w:space="0" w:color="auto"/>
              <w:right w:val="single" w:sz="4" w:space="0" w:color="auto"/>
            </w:tcBorders>
            <w:vAlign w:val="center"/>
            <w:hideMark/>
          </w:tcPr>
          <w:p w14:paraId="5FCC298A"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Ступенька из арматурной сетки </w:t>
            </w:r>
            <w:r w:rsidRPr="00617C81">
              <w:rPr>
                <w:rFonts w:ascii="inherit" w:hAnsi="inherit" w:cs="Calibri"/>
                <w:color w:val="1F1F1F"/>
                <w:sz w:val="18"/>
                <w:szCs w:val="18"/>
                <w:lang w:val="en-US" w:eastAsia="en-US" w:bidi="ar-SA"/>
              </w:rPr>
              <w:t>A</w:t>
            </w:r>
            <w:r w:rsidRPr="00617C81">
              <w:rPr>
                <w:rFonts w:ascii="inherit" w:hAnsi="inherit" w:cs="Calibri"/>
                <w:color w:val="1F1F1F"/>
                <w:sz w:val="18"/>
                <w:szCs w:val="18"/>
                <w:lang w:eastAsia="en-US" w:bidi="ar-SA"/>
              </w:rPr>
              <w:t xml:space="preserve"> </w:t>
            </w:r>
            <w:r w:rsidRPr="00617C81">
              <w:rPr>
                <w:rFonts w:ascii="inherit" w:hAnsi="inherit" w:cs="Calibri"/>
                <w:color w:val="1F1F1F"/>
                <w:sz w:val="18"/>
                <w:szCs w:val="18"/>
                <w:lang w:val="en-US" w:eastAsia="en-US" w:bidi="ar-SA"/>
              </w:rPr>
              <w:t>III</w:t>
            </w:r>
            <w:r w:rsidRPr="00617C81">
              <w:rPr>
                <w:rFonts w:ascii="inherit" w:hAnsi="inherit" w:cs="Calibri"/>
                <w:color w:val="1F1F1F"/>
                <w:sz w:val="18"/>
                <w:szCs w:val="18"/>
                <w:lang w:eastAsia="en-US" w:bidi="ar-SA"/>
              </w:rPr>
              <w:t xml:space="preserve"> </w:t>
            </w:r>
            <w:r w:rsidRPr="00617C81">
              <w:rPr>
                <w:rFonts w:ascii="inherit" w:hAnsi="inherit" w:cs="Calibri"/>
                <w:color w:val="1F1F1F"/>
                <w:sz w:val="18"/>
                <w:szCs w:val="18"/>
                <w:lang w:val="en-US" w:eastAsia="en-US" w:bidi="ar-SA"/>
              </w:rPr>
              <w:t>P</w:t>
            </w:r>
            <w:r w:rsidRPr="00617C81">
              <w:rPr>
                <w:rFonts w:ascii="inherit" w:hAnsi="inherit" w:cs="Calibri"/>
                <w:color w:val="1F1F1F"/>
                <w:sz w:val="18"/>
                <w:szCs w:val="18"/>
                <w:lang w:eastAsia="en-US" w:bidi="ar-SA"/>
              </w:rPr>
              <w:t>8 200</w:t>
            </w:r>
            <w:r w:rsidRPr="00617C81">
              <w:rPr>
                <w:rFonts w:ascii="inherit" w:hAnsi="inherit" w:cs="Calibri"/>
                <w:color w:val="1F1F1F"/>
                <w:sz w:val="18"/>
                <w:szCs w:val="18"/>
                <w:lang w:val="en-US" w:eastAsia="en-US" w:bidi="ar-SA"/>
              </w:rPr>
              <w:t>x</w:t>
            </w:r>
            <w:r w:rsidRPr="00617C81">
              <w:rPr>
                <w:rFonts w:ascii="inherit" w:hAnsi="inherit" w:cs="Calibri"/>
                <w:color w:val="1F1F1F"/>
                <w:sz w:val="18"/>
                <w:szCs w:val="18"/>
                <w:lang w:eastAsia="en-US" w:bidi="ar-SA"/>
              </w:rPr>
              <w:t>200 мм</w:t>
            </w:r>
          </w:p>
        </w:tc>
        <w:tc>
          <w:tcPr>
            <w:tcW w:w="1026" w:type="dxa"/>
            <w:tcBorders>
              <w:top w:val="nil"/>
              <w:left w:val="nil"/>
              <w:bottom w:val="single" w:sz="4" w:space="0" w:color="auto"/>
              <w:right w:val="single" w:sz="4" w:space="0" w:color="auto"/>
            </w:tcBorders>
            <w:vAlign w:val="center"/>
            <w:hideMark/>
          </w:tcPr>
          <w:p w14:paraId="36626A93"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vAlign w:val="center"/>
            <w:hideMark/>
          </w:tcPr>
          <w:p w14:paraId="789F6244"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1.187</w:t>
            </w:r>
          </w:p>
        </w:tc>
        <w:tc>
          <w:tcPr>
            <w:tcW w:w="1051" w:type="dxa"/>
            <w:tcBorders>
              <w:top w:val="nil"/>
              <w:left w:val="nil"/>
              <w:bottom w:val="single" w:sz="4" w:space="0" w:color="auto"/>
              <w:right w:val="single" w:sz="4" w:space="0" w:color="auto"/>
            </w:tcBorders>
            <w:noWrap/>
            <w:vAlign w:val="center"/>
            <w:hideMark/>
          </w:tcPr>
          <w:p w14:paraId="1589B4E1"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446.550</w:t>
            </w:r>
          </w:p>
        </w:tc>
        <w:tc>
          <w:tcPr>
            <w:tcW w:w="1320" w:type="dxa"/>
            <w:tcBorders>
              <w:top w:val="nil"/>
              <w:left w:val="nil"/>
              <w:bottom w:val="single" w:sz="4" w:space="0" w:color="auto"/>
              <w:right w:val="single" w:sz="4" w:space="0" w:color="auto"/>
            </w:tcBorders>
            <w:noWrap/>
            <w:vAlign w:val="center"/>
            <w:hideMark/>
          </w:tcPr>
          <w:p w14:paraId="5EECDE0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530.055</w:t>
            </w:r>
          </w:p>
        </w:tc>
      </w:tr>
      <w:tr w:rsidR="00617C81" w:rsidRPr="00617C81" w14:paraId="7ACB19DA"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2A3DC069"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65</w:t>
            </w:r>
          </w:p>
        </w:tc>
        <w:tc>
          <w:tcPr>
            <w:tcW w:w="6220" w:type="dxa"/>
            <w:tcBorders>
              <w:top w:val="nil"/>
              <w:left w:val="nil"/>
              <w:bottom w:val="single" w:sz="4" w:space="0" w:color="auto"/>
              <w:right w:val="single" w:sz="4" w:space="0" w:color="auto"/>
            </w:tcBorders>
            <w:vAlign w:val="center"/>
            <w:hideMark/>
          </w:tcPr>
          <w:p w14:paraId="1E0B47D3"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Нанесение грунтовки на бетон под пол, бетон класса </w:t>
            </w:r>
            <w:r w:rsidRPr="00617C81">
              <w:rPr>
                <w:rFonts w:ascii="inherit" w:hAnsi="inherit" w:cs="Calibri"/>
                <w:color w:val="1F1F1F"/>
                <w:sz w:val="18"/>
                <w:szCs w:val="18"/>
                <w:lang w:val="en-US" w:eastAsia="en-US" w:bidi="ar-SA"/>
              </w:rPr>
              <w:t>B</w:t>
            </w:r>
            <w:r w:rsidRPr="00617C81">
              <w:rPr>
                <w:rFonts w:ascii="inherit" w:hAnsi="inherit" w:cs="Calibri"/>
                <w:color w:val="1F1F1F"/>
                <w:sz w:val="18"/>
                <w:szCs w:val="18"/>
                <w:lang w:eastAsia="en-US" w:bidi="ar-SA"/>
              </w:rPr>
              <w:t>15 толщиной 100 мм</w:t>
            </w:r>
          </w:p>
        </w:tc>
        <w:tc>
          <w:tcPr>
            <w:tcW w:w="1026" w:type="dxa"/>
            <w:tcBorders>
              <w:top w:val="nil"/>
              <w:left w:val="nil"/>
              <w:bottom w:val="single" w:sz="4" w:space="0" w:color="auto"/>
              <w:right w:val="single" w:sz="4" w:space="0" w:color="auto"/>
            </w:tcBorders>
            <w:vAlign w:val="center"/>
            <w:hideMark/>
          </w:tcPr>
          <w:p w14:paraId="31CF2EAA"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743DEE65"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15.030</w:t>
            </w:r>
          </w:p>
        </w:tc>
        <w:tc>
          <w:tcPr>
            <w:tcW w:w="1051" w:type="dxa"/>
            <w:tcBorders>
              <w:top w:val="nil"/>
              <w:left w:val="nil"/>
              <w:bottom w:val="single" w:sz="4" w:space="0" w:color="auto"/>
              <w:right w:val="single" w:sz="4" w:space="0" w:color="auto"/>
            </w:tcBorders>
            <w:noWrap/>
            <w:vAlign w:val="center"/>
            <w:hideMark/>
          </w:tcPr>
          <w:p w14:paraId="06EF9334"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47.280</w:t>
            </w:r>
          </w:p>
        </w:tc>
        <w:tc>
          <w:tcPr>
            <w:tcW w:w="1320" w:type="dxa"/>
            <w:tcBorders>
              <w:top w:val="nil"/>
              <w:left w:val="nil"/>
              <w:bottom w:val="single" w:sz="4" w:space="0" w:color="auto"/>
              <w:right w:val="single" w:sz="4" w:space="0" w:color="auto"/>
            </w:tcBorders>
            <w:noWrap/>
            <w:vAlign w:val="center"/>
            <w:hideMark/>
          </w:tcPr>
          <w:p w14:paraId="2FEEE4C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710.618</w:t>
            </w:r>
          </w:p>
        </w:tc>
      </w:tr>
      <w:tr w:rsidR="00617C81" w:rsidRPr="00617C81" w14:paraId="49FD691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CABBA8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66</w:t>
            </w:r>
          </w:p>
        </w:tc>
        <w:tc>
          <w:tcPr>
            <w:tcW w:w="6220" w:type="dxa"/>
            <w:tcBorders>
              <w:top w:val="nil"/>
              <w:left w:val="nil"/>
              <w:bottom w:val="single" w:sz="4" w:space="0" w:color="auto"/>
              <w:right w:val="single" w:sz="4" w:space="0" w:color="auto"/>
            </w:tcBorders>
            <w:vAlign w:val="center"/>
            <w:hideMark/>
          </w:tcPr>
          <w:p w14:paraId="4320A4E4"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Слой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гравия</w:t>
            </w:r>
            <w:proofErr w:type="spellEnd"/>
            <w:r w:rsidRPr="00617C81">
              <w:rPr>
                <w:rFonts w:ascii="inherit" w:hAnsi="inherit" w:cs="Calibri"/>
                <w:color w:val="1F1F1F"/>
                <w:sz w:val="18"/>
                <w:szCs w:val="18"/>
                <w:lang w:val="en-US" w:eastAsia="en-US" w:bidi="ar-SA"/>
              </w:rPr>
              <w:t xml:space="preserve"> 20-40 </w:t>
            </w:r>
            <w:proofErr w:type="spellStart"/>
            <w:r w:rsidRPr="00617C81">
              <w:rPr>
                <w:rFonts w:ascii="inherit" w:hAnsi="inherit" w:cs="Calibri"/>
                <w:color w:val="1F1F1F"/>
                <w:sz w:val="18"/>
                <w:szCs w:val="18"/>
                <w:lang w:val="en-US" w:eastAsia="en-US" w:bidi="ar-SA"/>
              </w:rPr>
              <w:t>мм</w:t>
            </w:r>
            <w:proofErr w:type="spellEnd"/>
            <w:r w:rsidRPr="00617C81">
              <w:rPr>
                <w:rFonts w:ascii="inherit" w:hAnsi="inherit" w:cs="Calibri"/>
                <w:color w:val="1F1F1F"/>
                <w:sz w:val="18"/>
                <w:szCs w:val="18"/>
                <w:lang w:val="en-US" w:eastAsia="en-US" w:bidi="ar-SA"/>
              </w:rPr>
              <w:t xml:space="preserve">, 150 </w:t>
            </w:r>
            <w:proofErr w:type="spellStart"/>
            <w:r w:rsidRPr="00617C81">
              <w:rPr>
                <w:rFonts w:ascii="inherit" w:hAnsi="inherit" w:cs="Calibri"/>
                <w:color w:val="1F1F1F"/>
                <w:sz w:val="18"/>
                <w:szCs w:val="18"/>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5662875C"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1CEFA7AB"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22.545</w:t>
            </w:r>
          </w:p>
        </w:tc>
        <w:tc>
          <w:tcPr>
            <w:tcW w:w="1051" w:type="dxa"/>
            <w:tcBorders>
              <w:top w:val="nil"/>
              <w:left w:val="nil"/>
              <w:bottom w:val="single" w:sz="4" w:space="0" w:color="auto"/>
              <w:right w:val="single" w:sz="4" w:space="0" w:color="auto"/>
            </w:tcBorders>
            <w:vAlign w:val="center"/>
            <w:hideMark/>
          </w:tcPr>
          <w:p w14:paraId="31001D6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17.590</w:t>
            </w:r>
          </w:p>
        </w:tc>
        <w:tc>
          <w:tcPr>
            <w:tcW w:w="1320" w:type="dxa"/>
            <w:tcBorders>
              <w:top w:val="nil"/>
              <w:left w:val="nil"/>
              <w:bottom w:val="single" w:sz="4" w:space="0" w:color="auto"/>
              <w:right w:val="single" w:sz="4" w:space="0" w:color="auto"/>
            </w:tcBorders>
            <w:noWrap/>
            <w:vAlign w:val="center"/>
            <w:hideMark/>
          </w:tcPr>
          <w:p w14:paraId="6C74701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396.567</w:t>
            </w:r>
          </w:p>
        </w:tc>
      </w:tr>
      <w:tr w:rsidR="00617C81" w:rsidRPr="00617C81" w14:paraId="207CC4C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9B47FEE"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67</w:t>
            </w:r>
          </w:p>
        </w:tc>
        <w:tc>
          <w:tcPr>
            <w:tcW w:w="6220" w:type="dxa"/>
            <w:tcBorders>
              <w:top w:val="nil"/>
              <w:left w:val="nil"/>
              <w:bottom w:val="single" w:sz="4" w:space="0" w:color="auto"/>
              <w:right w:val="single" w:sz="4" w:space="0" w:color="auto"/>
            </w:tcBorders>
            <w:vAlign w:val="center"/>
            <w:hideMark/>
          </w:tcPr>
          <w:p w14:paraId="3C9C7D44"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Уплотненный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грунт</w:t>
            </w:r>
            <w:proofErr w:type="spellEnd"/>
          </w:p>
        </w:tc>
        <w:tc>
          <w:tcPr>
            <w:tcW w:w="1026" w:type="dxa"/>
            <w:tcBorders>
              <w:top w:val="nil"/>
              <w:left w:val="nil"/>
              <w:bottom w:val="single" w:sz="4" w:space="0" w:color="auto"/>
              <w:right w:val="single" w:sz="4" w:space="0" w:color="auto"/>
            </w:tcBorders>
            <w:vAlign w:val="center"/>
            <w:hideMark/>
          </w:tcPr>
          <w:p w14:paraId="5A7E6F32"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vAlign w:val="center"/>
            <w:hideMark/>
          </w:tcPr>
          <w:p w14:paraId="3F7CB4AB" w14:textId="77777777" w:rsidR="00617C81" w:rsidRPr="00617C81" w:rsidRDefault="00617C81" w:rsidP="00617C81">
            <w:pPr>
              <w:jc w:val="center"/>
              <w:rPr>
                <w:rFonts w:ascii="Arial Armenian" w:hAnsi="Arial Armenian" w:cs="Calibri"/>
                <w:color w:val="000000"/>
                <w:sz w:val="20"/>
                <w:szCs w:val="20"/>
                <w:lang w:val="en-US" w:eastAsia="en-US" w:bidi="ar-SA"/>
              </w:rPr>
            </w:pPr>
            <w:r w:rsidRPr="00617C81">
              <w:rPr>
                <w:rFonts w:ascii="Arial Armenian" w:hAnsi="Arial Armenian" w:cs="Calibri"/>
                <w:color w:val="000000"/>
                <w:sz w:val="20"/>
                <w:szCs w:val="20"/>
                <w:lang w:val="en-US" w:eastAsia="en-US" w:bidi="ar-SA"/>
              </w:rPr>
              <w:t>15.030</w:t>
            </w:r>
          </w:p>
        </w:tc>
        <w:tc>
          <w:tcPr>
            <w:tcW w:w="1051" w:type="dxa"/>
            <w:tcBorders>
              <w:top w:val="nil"/>
              <w:left w:val="nil"/>
              <w:bottom w:val="single" w:sz="4" w:space="0" w:color="auto"/>
              <w:right w:val="single" w:sz="4" w:space="0" w:color="auto"/>
            </w:tcBorders>
            <w:noWrap/>
            <w:vAlign w:val="center"/>
            <w:hideMark/>
          </w:tcPr>
          <w:p w14:paraId="2E2BE65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0.400</w:t>
            </w:r>
          </w:p>
        </w:tc>
        <w:tc>
          <w:tcPr>
            <w:tcW w:w="1320" w:type="dxa"/>
            <w:tcBorders>
              <w:top w:val="nil"/>
              <w:left w:val="nil"/>
              <w:bottom w:val="single" w:sz="4" w:space="0" w:color="auto"/>
              <w:right w:val="single" w:sz="4" w:space="0" w:color="auto"/>
            </w:tcBorders>
            <w:noWrap/>
            <w:vAlign w:val="center"/>
            <w:hideMark/>
          </w:tcPr>
          <w:p w14:paraId="6530E98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6.012</w:t>
            </w:r>
          </w:p>
        </w:tc>
      </w:tr>
      <w:tr w:rsidR="00617C81" w:rsidRPr="00617C81" w14:paraId="44301268" w14:textId="77777777" w:rsidTr="00617C81">
        <w:trPr>
          <w:trHeight w:val="372"/>
        </w:trPr>
        <w:tc>
          <w:tcPr>
            <w:tcW w:w="492" w:type="dxa"/>
            <w:tcBorders>
              <w:top w:val="nil"/>
              <w:left w:val="single" w:sz="4" w:space="0" w:color="auto"/>
              <w:bottom w:val="single" w:sz="4" w:space="0" w:color="auto"/>
              <w:right w:val="single" w:sz="4" w:space="0" w:color="auto"/>
            </w:tcBorders>
            <w:noWrap/>
            <w:vAlign w:val="center"/>
            <w:hideMark/>
          </w:tcPr>
          <w:p w14:paraId="6D95D81D"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2890B7DD" w14:textId="77777777" w:rsidR="00617C81" w:rsidRPr="00617C81" w:rsidRDefault="00617C81" w:rsidP="00617C81">
            <w:pPr>
              <w:rPr>
                <w:rFonts w:ascii="inherit" w:hAnsi="inherit" w:cs="Calibri"/>
                <w:b/>
                <w:bCs/>
                <w:i/>
                <w:iCs/>
                <w:color w:val="1F1F1F"/>
                <w:sz w:val="18"/>
                <w:szCs w:val="18"/>
                <w:lang w:val="en-US" w:eastAsia="en-US" w:bidi="ar-SA"/>
              </w:rPr>
            </w:pPr>
            <w:proofErr w:type="spellStart"/>
            <w:r w:rsidRPr="00617C81">
              <w:rPr>
                <w:rFonts w:ascii="inherit" w:hAnsi="inherit" w:cs="Calibri"/>
                <w:b/>
                <w:bCs/>
                <w:i/>
                <w:iCs/>
                <w:color w:val="1F1F1F"/>
                <w:sz w:val="18"/>
                <w:szCs w:val="18"/>
                <w:lang w:val="en-US" w:eastAsia="en-US" w:bidi="ar-SA"/>
              </w:rPr>
              <w:t>Итого</w:t>
            </w:r>
            <w:proofErr w:type="spellEnd"/>
          </w:p>
        </w:tc>
        <w:tc>
          <w:tcPr>
            <w:tcW w:w="1026" w:type="dxa"/>
            <w:tcBorders>
              <w:top w:val="nil"/>
              <w:left w:val="nil"/>
              <w:bottom w:val="single" w:sz="4" w:space="0" w:color="auto"/>
              <w:right w:val="single" w:sz="4" w:space="0" w:color="auto"/>
            </w:tcBorders>
            <w:vAlign w:val="center"/>
            <w:hideMark/>
          </w:tcPr>
          <w:p w14:paraId="52EA5F58"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04588671"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32A5DDD" w14:textId="77777777" w:rsidR="00617C81" w:rsidRPr="00617C81" w:rsidRDefault="00617C81" w:rsidP="00617C81">
            <w:pPr>
              <w:jc w:val="center"/>
              <w:rPr>
                <w:rFonts w:ascii="Calibri" w:hAnsi="Calibri" w:cs="Calibri"/>
                <w:color w:val="000000"/>
                <w:sz w:val="20"/>
                <w:szCs w:val="20"/>
                <w:lang w:val="en-US" w:eastAsia="en-US" w:bidi="ar-SA"/>
              </w:rPr>
            </w:pPr>
            <w:r w:rsidRPr="00617C81">
              <w:rPr>
                <w:rFonts w:ascii="Calibri" w:hAnsi="Calibri" w:cs="Calibri"/>
                <w:color w:val="000000"/>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1B5FC5B3" w14:textId="77777777" w:rsidR="00617C81" w:rsidRPr="00617C81" w:rsidRDefault="00617C81" w:rsidP="00617C81">
            <w:pPr>
              <w:jc w:val="center"/>
              <w:rPr>
                <w:rFonts w:ascii="Arial LatArm" w:hAnsi="Arial LatArm" w:cs="Calibri"/>
                <w:b/>
                <w:bCs/>
                <w:sz w:val="20"/>
                <w:szCs w:val="20"/>
                <w:u w:val="single"/>
                <w:lang w:val="en-US" w:eastAsia="en-US" w:bidi="ar-SA"/>
              </w:rPr>
            </w:pPr>
            <w:r w:rsidRPr="00617C81">
              <w:rPr>
                <w:rFonts w:ascii="Arial LatArm" w:hAnsi="Arial LatArm" w:cs="Calibri"/>
                <w:b/>
                <w:bCs/>
                <w:sz w:val="20"/>
                <w:szCs w:val="20"/>
                <w:u w:val="single"/>
                <w:lang w:val="en-US" w:eastAsia="en-US" w:bidi="ar-SA"/>
              </w:rPr>
              <w:t>45030.026</w:t>
            </w:r>
          </w:p>
        </w:tc>
      </w:tr>
      <w:tr w:rsidR="00617C81" w:rsidRPr="00617C81" w14:paraId="36FD2978" w14:textId="77777777" w:rsidTr="00617C81">
        <w:trPr>
          <w:trHeight w:val="300"/>
        </w:trPr>
        <w:tc>
          <w:tcPr>
            <w:tcW w:w="492" w:type="dxa"/>
            <w:tcBorders>
              <w:top w:val="nil"/>
              <w:left w:val="single" w:sz="4" w:space="0" w:color="auto"/>
              <w:bottom w:val="single" w:sz="4" w:space="0" w:color="auto"/>
              <w:right w:val="single" w:sz="4" w:space="0" w:color="auto"/>
            </w:tcBorders>
            <w:noWrap/>
            <w:vAlign w:val="center"/>
            <w:hideMark/>
          </w:tcPr>
          <w:p w14:paraId="033F0A5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247C1D99" w14:textId="77777777" w:rsidR="00617C81" w:rsidRPr="00617C81" w:rsidRDefault="00617C81" w:rsidP="00617C81">
            <w:pPr>
              <w:rPr>
                <w:rFonts w:ascii="Arial Armenian" w:hAnsi="Arial Armenian" w:cs="Calibri"/>
                <w:b/>
                <w:bCs/>
                <w:sz w:val="20"/>
                <w:szCs w:val="20"/>
                <w:lang w:val="en-US" w:eastAsia="en-US" w:bidi="ar-SA"/>
              </w:rPr>
            </w:pPr>
            <w:proofErr w:type="spellStart"/>
            <w:r w:rsidRPr="00617C81">
              <w:rPr>
                <w:rFonts w:ascii="Calibri" w:hAnsi="Calibri" w:cs="Calibri"/>
                <w:b/>
                <w:bCs/>
                <w:sz w:val="20"/>
                <w:szCs w:val="20"/>
                <w:lang w:val="en-US" w:eastAsia="en-US" w:bidi="ar-SA"/>
              </w:rPr>
              <w:t>Наружное</w:t>
            </w:r>
            <w:proofErr w:type="spellEnd"/>
            <w:r w:rsidRPr="00617C81">
              <w:rPr>
                <w:rFonts w:ascii="Arial Armenian" w:hAnsi="Arial Armenian" w:cs="Calibri"/>
                <w:b/>
                <w:bCs/>
                <w:sz w:val="20"/>
                <w:szCs w:val="20"/>
                <w:lang w:val="en-US" w:eastAsia="en-US" w:bidi="ar-SA"/>
              </w:rPr>
              <w:t xml:space="preserve"> </w:t>
            </w:r>
            <w:proofErr w:type="spellStart"/>
            <w:r w:rsidRPr="00617C81">
              <w:rPr>
                <w:rFonts w:ascii="Calibri" w:hAnsi="Calibri" w:cs="Calibri"/>
                <w:b/>
                <w:bCs/>
                <w:sz w:val="20"/>
                <w:szCs w:val="20"/>
                <w:lang w:val="en-US" w:eastAsia="en-US" w:bidi="ar-SA"/>
              </w:rPr>
              <w:t>освещение</w:t>
            </w:r>
            <w:proofErr w:type="spellEnd"/>
          </w:p>
        </w:tc>
        <w:tc>
          <w:tcPr>
            <w:tcW w:w="1026" w:type="dxa"/>
            <w:tcBorders>
              <w:top w:val="nil"/>
              <w:left w:val="nil"/>
              <w:bottom w:val="single" w:sz="4" w:space="0" w:color="auto"/>
              <w:right w:val="single" w:sz="4" w:space="0" w:color="auto"/>
            </w:tcBorders>
            <w:vAlign w:val="center"/>
            <w:hideMark/>
          </w:tcPr>
          <w:p w14:paraId="48882B55"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2AF347E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21B2617" w14:textId="77777777" w:rsidR="00617C81" w:rsidRPr="00617C81" w:rsidRDefault="00617C81" w:rsidP="00617C81">
            <w:pPr>
              <w:jc w:val="center"/>
              <w:rPr>
                <w:rFonts w:ascii="Calibri" w:hAnsi="Calibri" w:cs="Calibri"/>
                <w:color w:val="000000"/>
                <w:sz w:val="20"/>
                <w:szCs w:val="20"/>
                <w:lang w:val="en-US" w:eastAsia="en-US" w:bidi="ar-SA"/>
              </w:rPr>
            </w:pPr>
            <w:r w:rsidRPr="00617C81">
              <w:rPr>
                <w:rFonts w:ascii="Calibri" w:hAnsi="Calibri" w:cs="Calibri"/>
                <w:color w:val="000000"/>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769115C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 </w:t>
            </w:r>
          </w:p>
        </w:tc>
      </w:tr>
      <w:tr w:rsidR="00617C81" w:rsidRPr="00617C81" w14:paraId="747437F3"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292CA0A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w:t>
            </w:r>
          </w:p>
        </w:tc>
        <w:tc>
          <w:tcPr>
            <w:tcW w:w="6220" w:type="dxa"/>
            <w:tcBorders>
              <w:top w:val="nil"/>
              <w:left w:val="nil"/>
              <w:bottom w:val="single" w:sz="4" w:space="0" w:color="auto"/>
              <w:right w:val="single" w:sz="4" w:space="0" w:color="auto"/>
            </w:tcBorders>
            <w:vAlign w:val="center"/>
            <w:hideMark/>
          </w:tcPr>
          <w:p w14:paraId="301C327C"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Металлическая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панель</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наружного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освещения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переключателем</w:t>
            </w:r>
            <w:r w:rsidRPr="00617C81">
              <w:rPr>
                <w:rFonts w:ascii="Arial Armenian" w:hAnsi="Arial Armenian" w:cs="Calibri"/>
                <w:sz w:val="20"/>
                <w:szCs w:val="20"/>
                <w:lang w:eastAsia="en-US" w:bidi="ar-SA"/>
              </w:rPr>
              <w:t xml:space="preserve"> 220 </w:t>
            </w:r>
            <w:r w:rsidRPr="00617C81">
              <w:rPr>
                <w:rFonts w:ascii="Calibri" w:hAnsi="Calibri" w:cs="Calibri"/>
                <w:sz w:val="20"/>
                <w:szCs w:val="20"/>
                <w:lang w:eastAsia="en-US" w:bidi="ar-SA"/>
              </w:rPr>
              <w:t>В</w:t>
            </w:r>
            <w:r w:rsidRPr="00617C81">
              <w:rPr>
                <w:rFonts w:ascii="Arial Armenian" w:hAnsi="Arial Armenian" w:cs="Calibri"/>
                <w:sz w:val="20"/>
                <w:szCs w:val="20"/>
                <w:lang w:eastAsia="en-US" w:bidi="ar-SA"/>
              </w:rPr>
              <w:t xml:space="preserve">, 50 </w:t>
            </w:r>
            <w:r w:rsidRPr="00617C81">
              <w:rPr>
                <w:rFonts w:ascii="Calibri" w:hAnsi="Calibri" w:cs="Calibri"/>
                <w:sz w:val="20"/>
                <w:szCs w:val="20"/>
                <w:lang w:eastAsia="en-US" w:bidi="ar-SA"/>
              </w:rPr>
              <w:t>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сложное</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оборудование</w:t>
            </w:r>
          </w:p>
        </w:tc>
        <w:tc>
          <w:tcPr>
            <w:tcW w:w="1026" w:type="dxa"/>
            <w:tcBorders>
              <w:top w:val="nil"/>
              <w:left w:val="nil"/>
              <w:bottom w:val="single" w:sz="4" w:space="0" w:color="auto"/>
              <w:right w:val="single" w:sz="4" w:space="0" w:color="auto"/>
            </w:tcBorders>
            <w:vAlign w:val="center"/>
            <w:hideMark/>
          </w:tcPr>
          <w:p w14:paraId="44C996A3"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комплект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04A4D20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p>
        </w:tc>
        <w:tc>
          <w:tcPr>
            <w:tcW w:w="1051" w:type="dxa"/>
            <w:tcBorders>
              <w:top w:val="nil"/>
              <w:left w:val="nil"/>
              <w:bottom w:val="single" w:sz="4" w:space="0" w:color="auto"/>
              <w:right w:val="single" w:sz="4" w:space="0" w:color="auto"/>
            </w:tcBorders>
            <w:noWrap/>
            <w:vAlign w:val="center"/>
            <w:hideMark/>
          </w:tcPr>
          <w:p w14:paraId="4219C56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69.480</w:t>
            </w:r>
          </w:p>
        </w:tc>
        <w:tc>
          <w:tcPr>
            <w:tcW w:w="1320" w:type="dxa"/>
            <w:tcBorders>
              <w:top w:val="nil"/>
              <w:left w:val="nil"/>
              <w:bottom w:val="single" w:sz="4" w:space="0" w:color="auto"/>
              <w:right w:val="single" w:sz="4" w:space="0" w:color="auto"/>
            </w:tcBorders>
            <w:noWrap/>
            <w:vAlign w:val="center"/>
            <w:hideMark/>
          </w:tcPr>
          <w:p w14:paraId="71B629F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69.480</w:t>
            </w:r>
          </w:p>
        </w:tc>
      </w:tr>
      <w:tr w:rsidR="00617C81" w:rsidRPr="00617C81" w14:paraId="6EC290B3"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9935C0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w:t>
            </w:r>
          </w:p>
        </w:tc>
        <w:tc>
          <w:tcPr>
            <w:tcW w:w="6220" w:type="dxa"/>
            <w:tcBorders>
              <w:top w:val="nil"/>
              <w:left w:val="nil"/>
              <w:bottom w:val="single" w:sz="4" w:space="0" w:color="auto"/>
              <w:right w:val="single" w:sz="4" w:space="0" w:color="auto"/>
            </w:tcBorders>
            <w:vAlign w:val="center"/>
            <w:hideMark/>
          </w:tcPr>
          <w:p w14:paraId="153EC1BA"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Опора</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колонны</w:t>
            </w:r>
            <w:proofErr w:type="spellEnd"/>
          </w:p>
        </w:tc>
        <w:tc>
          <w:tcPr>
            <w:tcW w:w="1026" w:type="dxa"/>
            <w:tcBorders>
              <w:top w:val="nil"/>
              <w:left w:val="nil"/>
              <w:bottom w:val="single" w:sz="4" w:space="0" w:color="auto"/>
              <w:right w:val="single" w:sz="4" w:space="0" w:color="auto"/>
            </w:tcBorders>
            <w:vAlign w:val="center"/>
            <w:hideMark/>
          </w:tcPr>
          <w:p w14:paraId="239ACB19"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046E3F5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27.200</w:t>
            </w:r>
          </w:p>
        </w:tc>
        <w:tc>
          <w:tcPr>
            <w:tcW w:w="1051" w:type="dxa"/>
            <w:tcBorders>
              <w:top w:val="nil"/>
              <w:left w:val="nil"/>
              <w:bottom w:val="single" w:sz="4" w:space="0" w:color="auto"/>
              <w:right w:val="single" w:sz="4" w:space="0" w:color="auto"/>
            </w:tcBorders>
            <w:noWrap/>
            <w:vAlign w:val="center"/>
            <w:hideMark/>
          </w:tcPr>
          <w:p w14:paraId="1480F4D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5.020</w:t>
            </w:r>
          </w:p>
        </w:tc>
        <w:tc>
          <w:tcPr>
            <w:tcW w:w="1320" w:type="dxa"/>
            <w:tcBorders>
              <w:top w:val="nil"/>
              <w:left w:val="nil"/>
              <w:bottom w:val="single" w:sz="4" w:space="0" w:color="auto"/>
              <w:right w:val="single" w:sz="4" w:space="0" w:color="auto"/>
            </w:tcBorders>
            <w:noWrap/>
            <w:vAlign w:val="center"/>
            <w:hideMark/>
          </w:tcPr>
          <w:p w14:paraId="323D250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136.544</w:t>
            </w:r>
          </w:p>
        </w:tc>
      </w:tr>
      <w:tr w:rsidR="00617C81" w:rsidRPr="00617C81" w14:paraId="68AF37E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936195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w:t>
            </w:r>
          </w:p>
        </w:tc>
        <w:tc>
          <w:tcPr>
            <w:tcW w:w="6220" w:type="dxa"/>
            <w:tcBorders>
              <w:top w:val="nil"/>
              <w:left w:val="nil"/>
              <w:bottom w:val="single" w:sz="4" w:space="0" w:color="auto"/>
              <w:right w:val="single" w:sz="4" w:space="0" w:color="auto"/>
            </w:tcBorders>
            <w:vAlign w:val="center"/>
            <w:hideMark/>
          </w:tcPr>
          <w:p w14:paraId="6B76F140"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Опора «Единорог» из стальной трубы</w:t>
            </w:r>
          </w:p>
        </w:tc>
        <w:tc>
          <w:tcPr>
            <w:tcW w:w="1026" w:type="dxa"/>
            <w:tcBorders>
              <w:top w:val="nil"/>
              <w:left w:val="nil"/>
              <w:bottom w:val="single" w:sz="4" w:space="0" w:color="auto"/>
              <w:right w:val="single" w:sz="4" w:space="0" w:color="auto"/>
            </w:tcBorders>
            <w:vAlign w:val="center"/>
            <w:hideMark/>
          </w:tcPr>
          <w:p w14:paraId="4D120B80"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4850130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8.000</w:t>
            </w:r>
          </w:p>
        </w:tc>
        <w:tc>
          <w:tcPr>
            <w:tcW w:w="1051" w:type="dxa"/>
            <w:tcBorders>
              <w:top w:val="nil"/>
              <w:left w:val="nil"/>
              <w:bottom w:val="single" w:sz="4" w:space="0" w:color="auto"/>
              <w:right w:val="single" w:sz="4" w:space="0" w:color="auto"/>
            </w:tcBorders>
            <w:noWrap/>
            <w:vAlign w:val="center"/>
            <w:hideMark/>
          </w:tcPr>
          <w:p w14:paraId="42F6D21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0.890</w:t>
            </w:r>
          </w:p>
        </w:tc>
        <w:tc>
          <w:tcPr>
            <w:tcW w:w="1320" w:type="dxa"/>
            <w:tcBorders>
              <w:top w:val="nil"/>
              <w:left w:val="nil"/>
              <w:bottom w:val="single" w:sz="4" w:space="0" w:color="auto"/>
              <w:right w:val="single" w:sz="4" w:space="0" w:color="auto"/>
            </w:tcBorders>
            <w:noWrap/>
            <w:vAlign w:val="center"/>
            <w:hideMark/>
          </w:tcPr>
          <w:p w14:paraId="11E7122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7.120</w:t>
            </w:r>
          </w:p>
        </w:tc>
      </w:tr>
      <w:tr w:rsidR="00617C81" w:rsidRPr="00617C81" w14:paraId="6C601F7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5018B4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w:t>
            </w:r>
          </w:p>
        </w:tc>
        <w:tc>
          <w:tcPr>
            <w:tcW w:w="6220" w:type="dxa"/>
            <w:tcBorders>
              <w:top w:val="nil"/>
              <w:left w:val="nil"/>
              <w:bottom w:val="single" w:sz="4" w:space="0" w:color="auto"/>
              <w:right w:val="single" w:sz="4" w:space="0" w:color="auto"/>
            </w:tcBorders>
            <w:vAlign w:val="center"/>
            <w:hideMark/>
          </w:tcPr>
          <w:p w14:paraId="474969F4"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Освещение</w:t>
            </w:r>
            <w:proofErr w:type="spellEnd"/>
          </w:p>
        </w:tc>
        <w:tc>
          <w:tcPr>
            <w:tcW w:w="1026" w:type="dxa"/>
            <w:tcBorders>
              <w:top w:val="nil"/>
              <w:left w:val="nil"/>
              <w:bottom w:val="single" w:sz="4" w:space="0" w:color="auto"/>
              <w:right w:val="single" w:sz="4" w:space="0" w:color="auto"/>
            </w:tcBorders>
            <w:vAlign w:val="center"/>
            <w:hideMark/>
          </w:tcPr>
          <w:p w14:paraId="667287D6"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52D2008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8.000</w:t>
            </w:r>
          </w:p>
        </w:tc>
        <w:tc>
          <w:tcPr>
            <w:tcW w:w="1051" w:type="dxa"/>
            <w:tcBorders>
              <w:top w:val="nil"/>
              <w:left w:val="nil"/>
              <w:bottom w:val="single" w:sz="4" w:space="0" w:color="auto"/>
              <w:right w:val="single" w:sz="4" w:space="0" w:color="auto"/>
            </w:tcBorders>
            <w:noWrap/>
            <w:vAlign w:val="center"/>
            <w:hideMark/>
          </w:tcPr>
          <w:p w14:paraId="5D6BD29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44.360</w:t>
            </w:r>
          </w:p>
        </w:tc>
        <w:tc>
          <w:tcPr>
            <w:tcW w:w="1320" w:type="dxa"/>
            <w:tcBorders>
              <w:top w:val="nil"/>
              <w:left w:val="nil"/>
              <w:bottom w:val="single" w:sz="4" w:space="0" w:color="auto"/>
              <w:right w:val="single" w:sz="4" w:space="0" w:color="auto"/>
            </w:tcBorders>
            <w:noWrap/>
            <w:vAlign w:val="center"/>
            <w:hideMark/>
          </w:tcPr>
          <w:p w14:paraId="0C7B2C5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354.880</w:t>
            </w:r>
          </w:p>
        </w:tc>
      </w:tr>
      <w:tr w:rsidR="00617C81" w:rsidRPr="00617C81" w14:paraId="6AF61AC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EA4756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w:t>
            </w:r>
          </w:p>
        </w:tc>
        <w:tc>
          <w:tcPr>
            <w:tcW w:w="6220" w:type="dxa"/>
            <w:tcBorders>
              <w:top w:val="nil"/>
              <w:left w:val="nil"/>
              <w:bottom w:val="single" w:sz="4" w:space="0" w:color="auto"/>
              <w:right w:val="single" w:sz="4" w:space="0" w:color="auto"/>
            </w:tcBorders>
            <w:vAlign w:val="center"/>
            <w:hideMark/>
          </w:tcPr>
          <w:p w14:paraId="46396B81"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Кабель</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медными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жилами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изолированный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сечение</w:t>
            </w:r>
            <w:r w:rsidRPr="00617C81">
              <w:rPr>
                <w:rFonts w:ascii="Arial Armenian" w:hAnsi="Arial Armenian" w:cs="Calibri"/>
                <w:sz w:val="20"/>
                <w:szCs w:val="20"/>
                <w:lang w:eastAsia="en-US" w:bidi="ar-SA"/>
              </w:rPr>
              <w:t xml:space="preserve">  7*1,5</w:t>
            </w:r>
            <w:proofErr w:type="spellStart"/>
            <w:r w:rsidRPr="00617C81">
              <w:rPr>
                <w:rFonts w:ascii="Sylfaen" w:hAnsi="Sylfaen" w:cs="Sylfaen"/>
                <w:sz w:val="20"/>
                <w:szCs w:val="20"/>
                <w:lang w:val="en-US" w:eastAsia="en-US" w:bidi="ar-SA"/>
              </w:rPr>
              <w:t>մմ</w:t>
            </w:r>
            <w:proofErr w:type="spellEnd"/>
            <w:r w:rsidRPr="00617C81">
              <w:rPr>
                <w:rFonts w:ascii="Arial Armenian" w:hAnsi="Arial Armenian" w:cs="Calibri"/>
                <w:sz w:val="20"/>
                <w:szCs w:val="20"/>
                <w:lang w:eastAsia="en-US" w:bidi="ar-SA"/>
              </w:rPr>
              <w:t>2</w:t>
            </w:r>
          </w:p>
        </w:tc>
        <w:tc>
          <w:tcPr>
            <w:tcW w:w="1026" w:type="dxa"/>
            <w:tcBorders>
              <w:top w:val="nil"/>
              <w:left w:val="nil"/>
              <w:bottom w:val="single" w:sz="4" w:space="0" w:color="auto"/>
              <w:right w:val="single" w:sz="4" w:space="0" w:color="auto"/>
            </w:tcBorders>
            <w:vAlign w:val="center"/>
            <w:hideMark/>
          </w:tcPr>
          <w:p w14:paraId="23DE0157"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16E6396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0.030</w:t>
            </w:r>
          </w:p>
        </w:tc>
        <w:tc>
          <w:tcPr>
            <w:tcW w:w="1051" w:type="dxa"/>
            <w:tcBorders>
              <w:top w:val="nil"/>
              <w:left w:val="nil"/>
              <w:bottom w:val="single" w:sz="4" w:space="0" w:color="auto"/>
              <w:right w:val="single" w:sz="4" w:space="0" w:color="auto"/>
            </w:tcBorders>
            <w:noWrap/>
            <w:vAlign w:val="center"/>
            <w:hideMark/>
          </w:tcPr>
          <w:p w14:paraId="1934F33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814.750</w:t>
            </w:r>
          </w:p>
        </w:tc>
        <w:tc>
          <w:tcPr>
            <w:tcW w:w="1320" w:type="dxa"/>
            <w:tcBorders>
              <w:top w:val="nil"/>
              <w:left w:val="nil"/>
              <w:bottom w:val="single" w:sz="4" w:space="0" w:color="auto"/>
              <w:right w:val="single" w:sz="4" w:space="0" w:color="auto"/>
            </w:tcBorders>
            <w:noWrap/>
            <w:vAlign w:val="center"/>
            <w:hideMark/>
          </w:tcPr>
          <w:p w14:paraId="1F646EA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24.443</w:t>
            </w:r>
          </w:p>
        </w:tc>
      </w:tr>
      <w:tr w:rsidR="00617C81" w:rsidRPr="00617C81" w14:paraId="7C1C5B4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E6DB51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w:t>
            </w:r>
          </w:p>
        </w:tc>
        <w:tc>
          <w:tcPr>
            <w:tcW w:w="6220" w:type="dxa"/>
            <w:tcBorders>
              <w:top w:val="nil"/>
              <w:left w:val="nil"/>
              <w:bottom w:val="single" w:sz="4" w:space="0" w:color="auto"/>
              <w:right w:val="single" w:sz="4" w:space="0" w:color="auto"/>
            </w:tcBorders>
            <w:vAlign w:val="center"/>
            <w:hideMark/>
          </w:tcPr>
          <w:p w14:paraId="51C8C56A"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Кабель</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медными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жилами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изолированный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сечение</w:t>
            </w:r>
            <w:r w:rsidRPr="00617C81">
              <w:rPr>
                <w:rFonts w:ascii="Arial Armenian" w:hAnsi="Arial Armenian" w:cs="Calibri"/>
                <w:sz w:val="20"/>
                <w:szCs w:val="20"/>
                <w:lang w:eastAsia="en-US" w:bidi="ar-SA"/>
              </w:rPr>
              <w:t xml:space="preserve">  3*10</w:t>
            </w:r>
            <w:proofErr w:type="spellStart"/>
            <w:r w:rsidRPr="00617C81">
              <w:rPr>
                <w:rFonts w:ascii="Sylfaen" w:hAnsi="Sylfaen" w:cs="Sylfaen"/>
                <w:sz w:val="20"/>
                <w:szCs w:val="20"/>
                <w:lang w:val="en-US" w:eastAsia="en-US" w:bidi="ar-SA"/>
              </w:rPr>
              <w:t>մմ</w:t>
            </w:r>
            <w:proofErr w:type="spellEnd"/>
            <w:r w:rsidRPr="00617C81">
              <w:rPr>
                <w:rFonts w:ascii="Arial Armenian" w:hAnsi="Arial Armenian" w:cs="Calibri"/>
                <w:sz w:val="20"/>
                <w:szCs w:val="20"/>
                <w:lang w:eastAsia="en-US" w:bidi="ar-SA"/>
              </w:rPr>
              <w:t>2</w:t>
            </w:r>
          </w:p>
        </w:tc>
        <w:tc>
          <w:tcPr>
            <w:tcW w:w="1026" w:type="dxa"/>
            <w:tcBorders>
              <w:top w:val="nil"/>
              <w:left w:val="nil"/>
              <w:bottom w:val="single" w:sz="4" w:space="0" w:color="auto"/>
              <w:right w:val="single" w:sz="4" w:space="0" w:color="auto"/>
            </w:tcBorders>
            <w:vAlign w:val="center"/>
            <w:hideMark/>
          </w:tcPr>
          <w:p w14:paraId="1E4A44C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223E6FC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1.900</w:t>
            </w:r>
          </w:p>
        </w:tc>
        <w:tc>
          <w:tcPr>
            <w:tcW w:w="1051" w:type="dxa"/>
            <w:tcBorders>
              <w:top w:val="nil"/>
              <w:left w:val="nil"/>
              <w:bottom w:val="single" w:sz="4" w:space="0" w:color="auto"/>
              <w:right w:val="single" w:sz="4" w:space="0" w:color="auto"/>
            </w:tcBorders>
            <w:noWrap/>
            <w:vAlign w:val="center"/>
            <w:hideMark/>
          </w:tcPr>
          <w:p w14:paraId="5051D53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215.100</w:t>
            </w:r>
          </w:p>
        </w:tc>
        <w:tc>
          <w:tcPr>
            <w:tcW w:w="1320" w:type="dxa"/>
            <w:tcBorders>
              <w:top w:val="nil"/>
              <w:left w:val="nil"/>
              <w:bottom w:val="single" w:sz="4" w:space="0" w:color="auto"/>
              <w:right w:val="single" w:sz="4" w:space="0" w:color="auto"/>
            </w:tcBorders>
            <w:noWrap/>
            <w:vAlign w:val="center"/>
            <w:hideMark/>
          </w:tcPr>
          <w:p w14:paraId="6E6D8F3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408.690</w:t>
            </w:r>
          </w:p>
        </w:tc>
      </w:tr>
      <w:tr w:rsidR="00617C81" w:rsidRPr="00617C81" w14:paraId="65D818D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6E7212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w:t>
            </w:r>
          </w:p>
        </w:tc>
        <w:tc>
          <w:tcPr>
            <w:tcW w:w="6220" w:type="dxa"/>
            <w:tcBorders>
              <w:top w:val="nil"/>
              <w:left w:val="nil"/>
              <w:bottom w:val="single" w:sz="4" w:space="0" w:color="auto"/>
              <w:right w:val="single" w:sz="4" w:space="0" w:color="auto"/>
            </w:tcBorders>
            <w:vAlign w:val="center"/>
            <w:hideMark/>
          </w:tcPr>
          <w:p w14:paraId="4BEF3446"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Кабель</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медными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жилами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изолированный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сечение</w:t>
            </w:r>
            <w:r w:rsidRPr="00617C81">
              <w:rPr>
                <w:rFonts w:ascii="Arial Armenian" w:hAnsi="Arial Armenian" w:cs="Calibri"/>
                <w:sz w:val="20"/>
                <w:szCs w:val="20"/>
                <w:lang w:eastAsia="en-US" w:bidi="ar-SA"/>
              </w:rPr>
              <w:t xml:space="preserve">  3*2,5</w:t>
            </w:r>
            <w:proofErr w:type="spellStart"/>
            <w:r w:rsidRPr="00617C81">
              <w:rPr>
                <w:rFonts w:ascii="Sylfaen" w:hAnsi="Sylfaen" w:cs="Sylfaen"/>
                <w:sz w:val="20"/>
                <w:szCs w:val="20"/>
                <w:lang w:val="en-US" w:eastAsia="en-US" w:bidi="ar-SA"/>
              </w:rPr>
              <w:t>մմ</w:t>
            </w:r>
            <w:proofErr w:type="spellEnd"/>
            <w:r w:rsidRPr="00617C81">
              <w:rPr>
                <w:rFonts w:ascii="Arial Armenian" w:hAnsi="Arial Armenian" w:cs="Calibri"/>
                <w:sz w:val="20"/>
                <w:szCs w:val="20"/>
                <w:lang w:eastAsia="en-US" w:bidi="ar-SA"/>
              </w:rPr>
              <w:t>2</w:t>
            </w:r>
          </w:p>
        </w:tc>
        <w:tc>
          <w:tcPr>
            <w:tcW w:w="1026" w:type="dxa"/>
            <w:tcBorders>
              <w:top w:val="nil"/>
              <w:left w:val="nil"/>
              <w:bottom w:val="single" w:sz="4" w:space="0" w:color="auto"/>
              <w:right w:val="single" w:sz="4" w:space="0" w:color="auto"/>
            </w:tcBorders>
            <w:vAlign w:val="center"/>
            <w:hideMark/>
          </w:tcPr>
          <w:p w14:paraId="32B5453C"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6F2DE68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0.440</w:t>
            </w:r>
          </w:p>
        </w:tc>
        <w:tc>
          <w:tcPr>
            <w:tcW w:w="1051" w:type="dxa"/>
            <w:tcBorders>
              <w:top w:val="nil"/>
              <w:left w:val="nil"/>
              <w:bottom w:val="single" w:sz="4" w:space="0" w:color="auto"/>
              <w:right w:val="single" w:sz="4" w:space="0" w:color="auto"/>
            </w:tcBorders>
            <w:noWrap/>
            <w:vAlign w:val="center"/>
            <w:hideMark/>
          </w:tcPr>
          <w:p w14:paraId="4EF20A8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84.400</w:t>
            </w:r>
          </w:p>
        </w:tc>
        <w:tc>
          <w:tcPr>
            <w:tcW w:w="1320" w:type="dxa"/>
            <w:tcBorders>
              <w:top w:val="nil"/>
              <w:left w:val="nil"/>
              <w:bottom w:val="single" w:sz="4" w:space="0" w:color="auto"/>
              <w:right w:val="single" w:sz="4" w:space="0" w:color="auto"/>
            </w:tcBorders>
            <w:noWrap/>
            <w:vAlign w:val="center"/>
            <w:hideMark/>
          </w:tcPr>
          <w:p w14:paraId="3689F71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37.136</w:t>
            </w:r>
          </w:p>
        </w:tc>
      </w:tr>
      <w:tr w:rsidR="00617C81" w:rsidRPr="00617C81" w14:paraId="17315E10"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2E3E163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w:t>
            </w:r>
          </w:p>
        </w:tc>
        <w:tc>
          <w:tcPr>
            <w:tcW w:w="6220" w:type="dxa"/>
            <w:tcBorders>
              <w:top w:val="nil"/>
              <w:left w:val="nil"/>
              <w:bottom w:val="single" w:sz="4" w:space="0" w:color="auto"/>
              <w:right w:val="single" w:sz="4" w:space="0" w:color="auto"/>
            </w:tcBorders>
            <w:vAlign w:val="center"/>
            <w:hideMark/>
          </w:tcPr>
          <w:p w14:paraId="1EE756EF"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Гибкий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полиэтиленовый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электропроводящий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кабельный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канал</w:t>
            </w:r>
            <w:r w:rsidRPr="00617C81">
              <w:rPr>
                <w:rFonts w:ascii="Arial Armenian" w:hAnsi="Arial Armenian" w:cs="Calibri"/>
                <w:sz w:val="20"/>
                <w:szCs w:val="20"/>
                <w:lang w:eastAsia="en-US" w:bidi="ar-SA"/>
              </w:rPr>
              <w:t xml:space="preserve"> 50 </w:t>
            </w:r>
            <w:r w:rsidRPr="00617C81">
              <w:rPr>
                <w:rFonts w:ascii="Calibri" w:hAnsi="Calibri" w:cs="Calibri"/>
                <w:sz w:val="20"/>
                <w:szCs w:val="20"/>
                <w:lang w:eastAsia="en-US" w:bidi="ar-SA"/>
              </w:rPr>
              <w:t>мм</w:t>
            </w:r>
            <w:r w:rsidRPr="00617C81">
              <w:rPr>
                <w:rFonts w:ascii="Arial Armenian" w:hAnsi="Arial Armenian" w:cs="Calibri"/>
                <w:sz w:val="20"/>
                <w:szCs w:val="20"/>
                <w:lang w:eastAsia="en-US" w:bidi="ar-SA"/>
              </w:rPr>
              <w:t xml:space="preserve"> </w:t>
            </w:r>
          </w:p>
        </w:tc>
        <w:tc>
          <w:tcPr>
            <w:tcW w:w="1026" w:type="dxa"/>
            <w:tcBorders>
              <w:top w:val="nil"/>
              <w:left w:val="nil"/>
              <w:bottom w:val="single" w:sz="4" w:space="0" w:color="auto"/>
              <w:right w:val="single" w:sz="4" w:space="0" w:color="auto"/>
            </w:tcBorders>
            <w:noWrap/>
            <w:vAlign w:val="center"/>
            <w:hideMark/>
          </w:tcPr>
          <w:p w14:paraId="2BFEDA9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6B142BB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0.500</w:t>
            </w:r>
          </w:p>
        </w:tc>
        <w:tc>
          <w:tcPr>
            <w:tcW w:w="1051" w:type="dxa"/>
            <w:tcBorders>
              <w:top w:val="nil"/>
              <w:left w:val="nil"/>
              <w:bottom w:val="single" w:sz="4" w:space="0" w:color="auto"/>
              <w:right w:val="single" w:sz="4" w:space="0" w:color="auto"/>
            </w:tcBorders>
            <w:noWrap/>
            <w:vAlign w:val="center"/>
            <w:hideMark/>
          </w:tcPr>
          <w:p w14:paraId="7FDEF8E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169.700</w:t>
            </w:r>
          </w:p>
        </w:tc>
        <w:tc>
          <w:tcPr>
            <w:tcW w:w="1320" w:type="dxa"/>
            <w:tcBorders>
              <w:top w:val="nil"/>
              <w:left w:val="nil"/>
              <w:bottom w:val="single" w:sz="4" w:space="0" w:color="auto"/>
              <w:right w:val="single" w:sz="4" w:space="0" w:color="auto"/>
            </w:tcBorders>
            <w:noWrap/>
            <w:vAlign w:val="center"/>
            <w:hideMark/>
          </w:tcPr>
          <w:p w14:paraId="27FFB0E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84.850</w:t>
            </w:r>
          </w:p>
        </w:tc>
      </w:tr>
      <w:tr w:rsidR="00617C81" w:rsidRPr="00617C81" w14:paraId="118EED67" w14:textId="77777777" w:rsidTr="00617C81">
        <w:trPr>
          <w:trHeight w:val="510"/>
        </w:trPr>
        <w:tc>
          <w:tcPr>
            <w:tcW w:w="492" w:type="dxa"/>
            <w:tcBorders>
              <w:top w:val="nil"/>
              <w:left w:val="single" w:sz="4" w:space="0" w:color="auto"/>
              <w:bottom w:val="single" w:sz="4" w:space="0" w:color="auto"/>
              <w:right w:val="single" w:sz="4" w:space="0" w:color="auto"/>
            </w:tcBorders>
            <w:noWrap/>
            <w:vAlign w:val="center"/>
            <w:hideMark/>
          </w:tcPr>
          <w:p w14:paraId="5BF259B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w:t>
            </w:r>
          </w:p>
        </w:tc>
        <w:tc>
          <w:tcPr>
            <w:tcW w:w="6220" w:type="dxa"/>
            <w:tcBorders>
              <w:top w:val="nil"/>
              <w:left w:val="nil"/>
              <w:bottom w:val="single" w:sz="4" w:space="0" w:color="auto"/>
              <w:right w:val="single" w:sz="4" w:space="0" w:color="auto"/>
            </w:tcBorders>
            <w:vAlign w:val="center"/>
            <w:hideMark/>
          </w:tcPr>
          <w:p w14:paraId="7B697DE6"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Гибкий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полиэтиленовый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электропроводящий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кабельный</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канал</w:t>
            </w:r>
            <w:r w:rsidRPr="00617C81">
              <w:rPr>
                <w:rFonts w:ascii="Arial Armenian" w:hAnsi="Arial Armenian" w:cs="Calibri"/>
                <w:sz w:val="20"/>
                <w:szCs w:val="20"/>
                <w:lang w:eastAsia="en-US" w:bidi="ar-SA"/>
              </w:rPr>
              <w:t xml:space="preserve"> 63 </w:t>
            </w:r>
            <w:r w:rsidRPr="00617C81">
              <w:rPr>
                <w:rFonts w:ascii="Calibri" w:hAnsi="Calibri" w:cs="Calibri"/>
                <w:sz w:val="20"/>
                <w:szCs w:val="20"/>
                <w:lang w:eastAsia="en-US" w:bidi="ar-SA"/>
              </w:rPr>
              <w:t>мм</w:t>
            </w:r>
          </w:p>
        </w:tc>
        <w:tc>
          <w:tcPr>
            <w:tcW w:w="1026" w:type="dxa"/>
            <w:tcBorders>
              <w:top w:val="nil"/>
              <w:left w:val="nil"/>
              <w:bottom w:val="single" w:sz="4" w:space="0" w:color="auto"/>
              <w:right w:val="single" w:sz="4" w:space="0" w:color="auto"/>
            </w:tcBorders>
            <w:noWrap/>
            <w:vAlign w:val="center"/>
            <w:hideMark/>
          </w:tcPr>
          <w:p w14:paraId="190FE36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1192DFC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1.700</w:t>
            </w:r>
          </w:p>
        </w:tc>
        <w:tc>
          <w:tcPr>
            <w:tcW w:w="1051" w:type="dxa"/>
            <w:tcBorders>
              <w:top w:val="nil"/>
              <w:left w:val="nil"/>
              <w:bottom w:val="single" w:sz="4" w:space="0" w:color="auto"/>
              <w:right w:val="single" w:sz="4" w:space="0" w:color="auto"/>
            </w:tcBorders>
            <w:noWrap/>
            <w:vAlign w:val="center"/>
            <w:hideMark/>
          </w:tcPr>
          <w:p w14:paraId="4A9F791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205.600</w:t>
            </w:r>
          </w:p>
        </w:tc>
        <w:tc>
          <w:tcPr>
            <w:tcW w:w="1320" w:type="dxa"/>
            <w:tcBorders>
              <w:top w:val="nil"/>
              <w:left w:val="nil"/>
              <w:bottom w:val="single" w:sz="4" w:space="0" w:color="auto"/>
              <w:right w:val="single" w:sz="4" w:space="0" w:color="auto"/>
            </w:tcBorders>
            <w:noWrap/>
            <w:vAlign w:val="center"/>
            <w:hideMark/>
          </w:tcPr>
          <w:p w14:paraId="62F5FA4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349.520</w:t>
            </w:r>
          </w:p>
        </w:tc>
      </w:tr>
      <w:tr w:rsidR="00617C81" w:rsidRPr="00617C81" w14:paraId="61FE258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336551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w:t>
            </w:r>
          </w:p>
        </w:tc>
        <w:tc>
          <w:tcPr>
            <w:tcW w:w="6220" w:type="dxa"/>
            <w:tcBorders>
              <w:top w:val="nil"/>
              <w:left w:val="nil"/>
              <w:bottom w:val="single" w:sz="4" w:space="0" w:color="auto"/>
              <w:right w:val="single" w:sz="4" w:space="0" w:color="auto"/>
            </w:tcBorders>
            <w:vAlign w:val="center"/>
            <w:hideMark/>
          </w:tcPr>
          <w:p w14:paraId="466A6669"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Арматура</w:t>
            </w:r>
            <w:proofErr w:type="spellEnd"/>
            <w:r w:rsidRPr="00617C81">
              <w:rPr>
                <w:rFonts w:ascii="inherit" w:hAnsi="inherit" w:cs="Calibri"/>
                <w:color w:val="1F1F1F"/>
                <w:sz w:val="18"/>
                <w:szCs w:val="18"/>
                <w:lang w:val="en-US" w:eastAsia="en-US" w:bidi="ar-SA"/>
              </w:rPr>
              <w:t xml:space="preserve"> A3 Ф10</w:t>
            </w:r>
          </w:p>
        </w:tc>
        <w:tc>
          <w:tcPr>
            <w:tcW w:w="1026" w:type="dxa"/>
            <w:tcBorders>
              <w:top w:val="nil"/>
              <w:left w:val="nil"/>
              <w:bottom w:val="single" w:sz="4" w:space="0" w:color="auto"/>
              <w:right w:val="single" w:sz="4" w:space="0" w:color="auto"/>
            </w:tcBorders>
            <w:vAlign w:val="center"/>
            <w:hideMark/>
          </w:tcPr>
          <w:p w14:paraId="7AE79FEF"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22EF933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0.016</w:t>
            </w:r>
          </w:p>
        </w:tc>
        <w:tc>
          <w:tcPr>
            <w:tcW w:w="1051" w:type="dxa"/>
            <w:tcBorders>
              <w:top w:val="nil"/>
              <w:left w:val="nil"/>
              <w:bottom w:val="single" w:sz="4" w:space="0" w:color="auto"/>
              <w:right w:val="single" w:sz="4" w:space="0" w:color="auto"/>
            </w:tcBorders>
            <w:noWrap/>
            <w:vAlign w:val="center"/>
            <w:hideMark/>
          </w:tcPr>
          <w:p w14:paraId="5BEF03A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440.730</w:t>
            </w:r>
          </w:p>
        </w:tc>
        <w:tc>
          <w:tcPr>
            <w:tcW w:w="1320" w:type="dxa"/>
            <w:tcBorders>
              <w:top w:val="nil"/>
              <w:left w:val="nil"/>
              <w:bottom w:val="single" w:sz="4" w:space="0" w:color="auto"/>
              <w:right w:val="single" w:sz="4" w:space="0" w:color="auto"/>
            </w:tcBorders>
            <w:noWrap/>
            <w:vAlign w:val="center"/>
            <w:hideMark/>
          </w:tcPr>
          <w:p w14:paraId="7B6B649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7.052</w:t>
            </w:r>
          </w:p>
        </w:tc>
      </w:tr>
      <w:tr w:rsidR="00617C81" w:rsidRPr="00617C81" w14:paraId="4EBDE3F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DF1B86D"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w:t>
            </w:r>
          </w:p>
        </w:tc>
        <w:tc>
          <w:tcPr>
            <w:tcW w:w="6220" w:type="dxa"/>
            <w:tcBorders>
              <w:top w:val="nil"/>
              <w:left w:val="nil"/>
              <w:bottom w:val="single" w:sz="4" w:space="0" w:color="auto"/>
              <w:right w:val="single" w:sz="4" w:space="0" w:color="auto"/>
            </w:tcBorders>
            <w:vAlign w:val="center"/>
            <w:hideMark/>
          </w:tcPr>
          <w:p w14:paraId="6D3D2362"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Вставка</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из</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листового</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металла</w:t>
            </w:r>
            <w:proofErr w:type="spellEnd"/>
          </w:p>
        </w:tc>
        <w:tc>
          <w:tcPr>
            <w:tcW w:w="1026" w:type="dxa"/>
            <w:tcBorders>
              <w:top w:val="nil"/>
              <w:left w:val="nil"/>
              <w:bottom w:val="single" w:sz="4" w:space="0" w:color="auto"/>
              <w:right w:val="single" w:sz="4" w:space="0" w:color="auto"/>
            </w:tcBorders>
            <w:vAlign w:val="center"/>
            <w:hideMark/>
          </w:tcPr>
          <w:p w14:paraId="5D83551F"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12655D1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0.010</w:t>
            </w:r>
          </w:p>
        </w:tc>
        <w:tc>
          <w:tcPr>
            <w:tcW w:w="1051" w:type="dxa"/>
            <w:tcBorders>
              <w:top w:val="nil"/>
              <w:left w:val="nil"/>
              <w:bottom w:val="single" w:sz="4" w:space="0" w:color="auto"/>
              <w:right w:val="single" w:sz="4" w:space="0" w:color="auto"/>
            </w:tcBorders>
            <w:noWrap/>
            <w:vAlign w:val="center"/>
            <w:hideMark/>
          </w:tcPr>
          <w:p w14:paraId="55B19C4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716.910</w:t>
            </w:r>
          </w:p>
        </w:tc>
        <w:tc>
          <w:tcPr>
            <w:tcW w:w="1320" w:type="dxa"/>
            <w:tcBorders>
              <w:top w:val="nil"/>
              <w:left w:val="nil"/>
              <w:bottom w:val="single" w:sz="4" w:space="0" w:color="auto"/>
              <w:right w:val="single" w:sz="4" w:space="0" w:color="auto"/>
            </w:tcBorders>
            <w:noWrap/>
            <w:vAlign w:val="center"/>
            <w:hideMark/>
          </w:tcPr>
          <w:p w14:paraId="19C5A7A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7.169</w:t>
            </w:r>
          </w:p>
        </w:tc>
      </w:tr>
      <w:tr w:rsidR="00617C81" w:rsidRPr="00617C81" w14:paraId="2B26CB76"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5E0932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w:t>
            </w:r>
          </w:p>
        </w:tc>
        <w:tc>
          <w:tcPr>
            <w:tcW w:w="6220" w:type="dxa"/>
            <w:tcBorders>
              <w:top w:val="nil"/>
              <w:left w:val="nil"/>
              <w:bottom w:val="single" w:sz="4" w:space="0" w:color="auto"/>
              <w:right w:val="single" w:sz="4" w:space="0" w:color="auto"/>
            </w:tcBorders>
            <w:vAlign w:val="center"/>
            <w:hideMark/>
          </w:tcPr>
          <w:p w14:paraId="737A90D1"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Распределительная</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коробка</w:t>
            </w:r>
            <w:proofErr w:type="spellEnd"/>
            <w:r w:rsidRPr="00617C81">
              <w:rPr>
                <w:rFonts w:ascii="inherit" w:hAnsi="inherit" w:cs="Calibri"/>
                <w:color w:val="1F1F1F"/>
                <w:sz w:val="18"/>
                <w:szCs w:val="18"/>
                <w:lang w:val="en-US" w:eastAsia="en-US" w:bidi="ar-SA"/>
              </w:rPr>
              <w:t xml:space="preserve"> IP63, </w:t>
            </w:r>
            <w:proofErr w:type="spellStart"/>
            <w:r w:rsidRPr="00617C81">
              <w:rPr>
                <w:rFonts w:ascii="inherit" w:hAnsi="inherit" w:cs="Calibri"/>
                <w:color w:val="1F1F1F"/>
                <w:sz w:val="18"/>
                <w:szCs w:val="18"/>
                <w:lang w:val="en-US" w:eastAsia="en-US" w:bidi="ar-SA"/>
              </w:rPr>
              <w:t>металлическая</w:t>
            </w:r>
            <w:proofErr w:type="spellEnd"/>
            <w:r w:rsidRPr="00617C81">
              <w:rPr>
                <w:rFonts w:ascii="inherit" w:hAnsi="inherit" w:cs="Calibri"/>
                <w:color w:val="1F1F1F"/>
                <w:sz w:val="18"/>
                <w:szCs w:val="18"/>
                <w:lang w:val="en-US" w:eastAsia="en-US" w:bidi="ar-SA"/>
              </w:rPr>
              <w:t>,</w:t>
            </w:r>
          </w:p>
        </w:tc>
        <w:tc>
          <w:tcPr>
            <w:tcW w:w="1026" w:type="dxa"/>
            <w:tcBorders>
              <w:top w:val="nil"/>
              <w:left w:val="nil"/>
              <w:bottom w:val="single" w:sz="4" w:space="0" w:color="auto"/>
              <w:right w:val="single" w:sz="4" w:space="0" w:color="auto"/>
            </w:tcBorders>
            <w:vAlign w:val="center"/>
            <w:hideMark/>
          </w:tcPr>
          <w:p w14:paraId="4012849B"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217610B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4.000</w:t>
            </w:r>
          </w:p>
        </w:tc>
        <w:tc>
          <w:tcPr>
            <w:tcW w:w="1051" w:type="dxa"/>
            <w:tcBorders>
              <w:top w:val="nil"/>
              <w:left w:val="nil"/>
              <w:bottom w:val="single" w:sz="4" w:space="0" w:color="auto"/>
              <w:right w:val="single" w:sz="4" w:space="0" w:color="auto"/>
            </w:tcBorders>
            <w:noWrap/>
            <w:vAlign w:val="center"/>
            <w:hideMark/>
          </w:tcPr>
          <w:p w14:paraId="496B1CB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20.190</w:t>
            </w:r>
          </w:p>
        </w:tc>
        <w:tc>
          <w:tcPr>
            <w:tcW w:w="1320" w:type="dxa"/>
            <w:tcBorders>
              <w:top w:val="nil"/>
              <w:left w:val="nil"/>
              <w:bottom w:val="single" w:sz="4" w:space="0" w:color="auto"/>
              <w:right w:val="single" w:sz="4" w:space="0" w:color="auto"/>
            </w:tcBorders>
            <w:noWrap/>
            <w:vAlign w:val="center"/>
            <w:hideMark/>
          </w:tcPr>
          <w:p w14:paraId="2D3A283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80.760</w:t>
            </w:r>
          </w:p>
        </w:tc>
      </w:tr>
      <w:tr w:rsidR="00617C81" w:rsidRPr="00617C81" w14:paraId="1882A75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A5827C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w:t>
            </w:r>
          </w:p>
        </w:tc>
        <w:tc>
          <w:tcPr>
            <w:tcW w:w="6220" w:type="dxa"/>
            <w:tcBorders>
              <w:top w:val="nil"/>
              <w:left w:val="nil"/>
              <w:bottom w:val="single" w:sz="4" w:space="0" w:color="auto"/>
              <w:right w:val="single" w:sz="4" w:space="0" w:color="auto"/>
            </w:tcBorders>
            <w:vAlign w:val="center"/>
            <w:hideMark/>
          </w:tcPr>
          <w:p w14:paraId="72FB3384" w14:textId="77777777" w:rsidR="00617C81" w:rsidRPr="00617C81" w:rsidRDefault="00617C81" w:rsidP="00617C81">
            <w:pPr>
              <w:rPr>
                <w:rFonts w:ascii="inherit" w:hAnsi="inherit" w:cs="Calibri"/>
                <w:color w:val="1F1F1F"/>
                <w:sz w:val="18"/>
                <w:szCs w:val="18"/>
                <w:lang w:val="en-US" w:eastAsia="en-US" w:bidi="ar-SA"/>
              </w:rPr>
            </w:pPr>
            <w:r w:rsidRPr="00617C81">
              <w:rPr>
                <w:rFonts w:ascii="inherit" w:hAnsi="inherit" w:cs="Calibri"/>
                <w:color w:val="1F1F1F"/>
                <w:sz w:val="18"/>
                <w:szCs w:val="18"/>
                <w:lang w:val="en-US" w:eastAsia="en-US" w:bidi="ar-SA"/>
              </w:rPr>
              <w:t>*</w:t>
            </w:r>
            <w:proofErr w:type="spellStart"/>
            <w:r w:rsidRPr="00617C81">
              <w:rPr>
                <w:rFonts w:ascii="inherit" w:hAnsi="inherit" w:cs="Calibri"/>
                <w:color w:val="1F1F1F"/>
                <w:sz w:val="18"/>
                <w:szCs w:val="18"/>
                <w:lang w:val="en-US" w:eastAsia="en-US" w:bidi="ar-SA"/>
              </w:rPr>
              <w:t>Стальной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уголок</w:t>
            </w:r>
            <w:proofErr w:type="spellEnd"/>
            <w:r w:rsidRPr="00617C81">
              <w:rPr>
                <w:rFonts w:ascii="inherit" w:hAnsi="inherit" w:cs="Calibri"/>
                <w:color w:val="1F1F1F"/>
                <w:sz w:val="18"/>
                <w:szCs w:val="18"/>
                <w:lang w:val="en-US" w:eastAsia="en-US" w:bidi="ar-SA"/>
              </w:rPr>
              <w:t xml:space="preserve"> 50x50x5 </w:t>
            </w:r>
            <w:proofErr w:type="spellStart"/>
            <w:r w:rsidRPr="00617C81">
              <w:rPr>
                <w:rFonts w:ascii="inherit" w:hAnsi="inherit" w:cs="Calibri"/>
                <w:color w:val="1F1F1F"/>
                <w:sz w:val="18"/>
                <w:szCs w:val="18"/>
                <w:lang w:val="en-US" w:eastAsia="en-US" w:bidi="ar-SA"/>
              </w:rPr>
              <w:t>мм</w:t>
            </w:r>
            <w:proofErr w:type="spellEnd"/>
          </w:p>
        </w:tc>
        <w:tc>
          <w:tcPr>
            <w:tcW w:w="1026" w:type="dxa"/>
            <w:tcBorders>
              <w:top w:val="nil"/>
              <w:left w:val="nil"/>
              <w:bottom w:val="single" w:sz="4" w:space="0" w:color="auto"/>
              <w:right w:val="single" w:sz="4" w:space="0" w:color="auto"/>
            </w:tcBorders>
            <w:vAlign w:val="center"/>
            <w:hideMark/>
          </w:tcPr>
          <w:p w14:paraId="29F44591"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1B1D93D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6.000</w:t>
            </w:r>
          </w:p>
        </w:tc>
        <w:tc>
          <w:tcPr>
            <w:tcW w:w="1051" w:type="dxa"/>
            <w:tcBorders>
              <w:top w:val="nil"/>
              <w:left w:val="nil"/>
              <w:bottom w:val="single" w:sz="4" w:space="0" w:color="auto"/>
              <w:right w:val="single" w:sz="4" w:space="0" w:color="auto"/>
            </w:tcBorders>
            <w:noWrap/>
            <w:vAlign w:val="center"/>
            <w:hideMark/>
          </w:tcPr>
          <w:p w14:paraId="58BD292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1.700</w:t>
            </w:r>
          </w:p>
        </w:tc>
        <w:tc>
          <w:tcPr>
            <w:tcW w:w="1320" w:type="dxa"/>
            <w:tcBorders>
              <w:top w:val="nil"/>
              <w:left w:val="nil"/>
              <w:bottom w:val="single" w:sz="4" w:space="0" w:color="auto"/>
              <w:right w:val="single" w:sz="4" w:space="0" w:color="auto"/>
            </w:tcBorders>
            <w:noWrap/>
            <w:vAlign w:val="center"/>
            <w:hideMark/>
          </w:tcPr>
          <w:p w14:paraId="6BE0575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10.200</w:t>
            </w:r>
          </w:p>
        </w:tc>
      </w:tr>
      <w:tr w:rsidR="00617C81" w:rsidRPr="00617C81" w14:paraId="5D6928B4"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675A006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w:t>
            </w:r>
          </w:p>
        </w:tc>
        <w:tc>
          <w:tcPr>
            <w:tcW w:w="6220" w:type="dxa"/>
            <w:tcBorders>
              <w:top w:val="nil"/>
              <w:left w:val="nil"/>
              <w:bottom w:val="single" w:sz="4" w:space="0" w:color="auto"/>
              <w:right w:val="single" w:sz="4" w:space="0" w:color="auto"/>
            </w:tcBorders>
            <w:vAlign w:val="center"/>
            <w:hideMark/>
          </w:tcPr>
          <w:p w14:paraId="02CD724B"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Заземляющий проводник 25*5 мм из листовой стали</w:t>
            </w:r>
          </w:p>
        </w:tc>
        <w:tc>
          <w:tcPr>
            <w:tcW w:w="1026" w:type="dxa"/>
            <w:tcBorders>
              <w:top w:val="nil"/>
              <w:left w:val="nil"/>
              <w:bottom w:val="single" w:sz="4" w:space="0" w:color="auto"/>
              <w:right w:val="single" w:sz="4" w:space="0" w:color="auto"/>
            </w:tcBorders>
            <w:vAlign w:val="center"/>
            <w:hideMark/>
          </w:tcPr>
          <w:p w14:paraId="1EA64DB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6CFF136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0.060</w:t>
            </w:r>
          </w:p>
        </w:tc>
        <w:tc>
          <w:tcPr>
            <w:tcW w:w="1051" w:type="dxa"/>
            <w:tcBorders>
              <w:top w:val="nil"/>
              <w:left w:val="nil"/>
              <w:bottom w:val="single" w:sz="4" w:space="0" w:color="auto"/>
              <w:right w:val="single" w:sz="4" w:space="0" w:color="auto"/>
            </w:tcBorders>
            <w:noWrap/>
            <w:vAlign w:val="center"/>
            <w:hideMark/>
          </w:tcPr>
          <w:p w14:paraId="10977B2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114.340</w:t>
            </w:r>
          </w:p>
        </w:tc>
        <w:tc>
          <w:tcPr>
            <w:tcW w:w="1320" w:type="dxa"/>
            <w:tcBorders>
              <w:top w:val="nil"/>
              <w:left w:val="nil"/>
              <w:bottom w:val="single" w:sz="4" w:space="0" w:color="auto"/>
              <w:right w:val="single" w:sz="4" w:space="0" w:color="auto"/>
            </w:tcBorders>
            <w:noWrap/>
            <w:vAlign w:val="center"/>
            <w:hideMark/>
          </w:tcPr>
          <w:p w14:paraId="1E5C7E6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6.860</w:t>
            </w:r>
          </w:p>
        </w:tc>
      </w:tr>
      <w:tr w:rsidR="00617C81" w:rsidRPr="00617C81" w14:paraId="3DEF576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64B5696"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15</w:t>
            </w:r>
          </w:p>
        </w:tc>
        <w:tc>
          <w:tcPr>
            <w:tcW w:w="6220" w:type="dxa"/>
            <w:tcBorders>
              <w:top w:val="nil"/>
              <w:left w:val="nil"/>
              <w:bottom w:val="single" w:sz="4" w:space="0" w:color="auto"/>
              <w:right w:val="single" w:sz="4" w:space="0" w:color="auto"/>
            </w:tcBorders>
            <w:vAlign w:val="center"/>
            <w:hideMark/>
          </w:tcPr>
          <w:p w14:paraId="33458020"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Демонтаж грунта </w:t>
            </w:r>
            <w:r w:rsidRPr="00617C81">
              <w:rPr>
                <w:rFonts w:ascii="inherit" w:hAnsi="inherit" w:cs="Calibri"/>
                <w:color w:val="1F1F1F"/>
                <w:sz w:val="18"/>
                <w:szCs w:val="18"/>
                <w:lang w:val="en-US" w:eastAsia="en-US" w:bidi="ar-SA"/>
              </w:rPr>
              <w:t>IV</w:t>
            </w:r>
            <w:r w:rsidRPr="00617C81">
              <w:rPr>
                <w:rFonts w:ascii="inherit" w:hAnsi="inherit" w:cs="Calibri"/>
                <w:color w:val="1F1F1F"/>
                <w:sz w:val="18"/>
                <w:szCs w:val="18"/>
                <w:lang w:eastAsia="en-US" w:bidi="ar-SA"/>
              </w:rPr>
              <w:t xml:space="preserve"> класса в траншее</w:t>
            </w:r>
          </w:p>
        </w:tc>
        <w:tc>
          <w:tcPr>
            <w:tcW w:w="1026" w:type="dxa"/>
            <w:tcBorders>
              <w:top w:val="nil"/>
              <w:left w:val="nil"/>
              <w:bottom w:val="single" w:sz="4" w:space="0" w:color="auto"/>
              <w:right w:val="single" w:sz="4" w:space="0" w:color="auto"/>
            </w:tcBorders>
            <w:vAlign w:val="center"/>
            <w:hideMark/>
          </w:tcPr>
          <w:p w14:paraId="0C5117F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1E11AF2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0.003</w:t>
            </w:r>
          </w:p>
        </w:tc>
        <w:tc>
          <w:tcPr>
            <w:tcW w:w="1051" w:type="dxa"/>
            <w:tcBorders>
              <w:top w:val="nil"/>
              <w:left w:val="nil"/>
              <w:bottom w:val="single" w:sz="4" w:space="0" w:color="auto"/>
              <w:right w:val="single" w:sz="4" w:space="0" w:color="auto"/>
            </w:tcBorders>
            <w:noWrap/>
            <w:vAlign w:val="center"/>
            <w:hideMark/>
          </w:tcPr>
          <w:p w14:paraId="277A5DFD"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939.100</w:t>
            </w:r>
          </w:p>
        </w:tc>
        <w:tc>
          <w:tcPr>
            <w:tcW w:w="1320" w:type="dxa"/>
            <w:tcBorders>
              <w:top w:val="nil"/>
              <w:left w:val="nil"/>
              <w:bottom w:val="single" w:sz="4" w:space="0" w:color="auto"/>
              <w:right w:val="single" w:sz="4" w:space="0" w:color="auto"/>
            </w:tcBorders>
            <w:noWrap/>
            <w:vAlign w:val="center"/>
            <w:hideMark/>
          </w:tcPr>
          <w:p w14:paraId="1C748A6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2.348</w:t>
            </w:r>
          </w:p>
        </w:tc>
      </w:tr>
      <w:tr w:rsidR="00617C81" w:rsidRPr="00617C81" w14:paraId="659F352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1F9FD0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16</w:t>
            </w:r>
          </w:p>
        </w:tc>
        <w:tc>
          <w:tcPr>
            <w:tcW w:w="6220" w:type="dxa"/>
            <w:tcBorders>
              <w:top w:val="nil"/>
              <w:left w:val="nil"/>
              <w:bottom w:val="single" w:sz="4" w:space="0" w:color="auto"/>
              <w:right w:val="single" w:sz="4" w:space="0" w:color="auto"/>
            </w:tcBorders>
            <w:vAlign w:val="center"/>
            <w:hideMark/>
          </w:tcPr>
          <w:p w14:paraId="0E6C4511"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Строительство бетонных фундаментов - Б15 из тяжелого бетона</w:t>
            </w:r>
          </w:p>
        </w:tc>
        <w:tc>
          <w:tcPr>
            <w:tcW w:w="1026" w:type="dxa"/>
            <w:tcBorders>
              <w:top w:val="nil"/>
              <w:left w:val="nil"/>
              <w:bottom w:val="single" w:sz="4" w:space="0" w:color="auto"/>
              <w:right w:val="single" w:sz="4" w:space="0" w:color="auto"/>
            </w:tcBorders>
            <w:vAlign w:val="center"/>
            <w:hideMark/>
          </w:tcPr>
          <w:p w14:paraId="6AA26302"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72BD28A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1.400</w:t>
            </w:r>
          </w:p>
        </w:tc>
        <w:tc>
          <w:tcPr>
            <w:tcW w:w="1051" w:type="dxa"/>
            <w:tcBorders>
              <w:top w:val="nil"/>
              <w:left w:val="nil"/>
              <w:bottom w:val="single" w:sz="4" w:space="0" w:color="auto"/>
              <w:right w:val="single" w:sz="4" w:space="0" w:color="auto"/>
            </w:tcBorders>
            <w:noWrap/>
            <w:vAlign w:val="center"/>
            <w:hideMark/>
          </w:tcPr>
          <w:p w14:paraId="5DCD823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52.290</w:t>
            </w:r>
          </w:p>
        </w:tc>
        <w:tc>
          <w:tcPr>
            <w:tcW w:w="1320" w:type="dxa"/>
            <w:tcBorders>
              <w:top w:val="nil"/>
              <w:left w:val="nil"/>
              <w:bottom w:val="single" w:sz="4" w:space="0" w:color="auto"/>
              <w:right w:val="single" w:sz="4" w:space="0" w:color="auto"/>
            </w:tcBorders>
            <w:noWrap/>
            <w:vAlign w:val="center"/>
            <w:hideMark/>
          </w:tcPr>
          <w:p w14:paraId="300908B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73.206</w:t>
            </w:r>
          </w:p>
        </w:tc>
      </w:tr>
      <w:tr w:rsidR="00617C81" w:rsidRPr="00617C81" w14:paraId="7EC64EC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7C81F79"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w:t>
            </w:r>
          </w:p>
        </w:tc>
        <w:tc>
          <w:tcPr>
            <w:tcW w:w="6220" w:type="dxa"/>
            <w:tcBorders>
              <w:top w:val="nil"/>
              <w:left w:val="nil"/>
              <w:bottom w:val="single" w:sz="4" w:space="0" w:color="auto"/>
              <w:right w:val="single" w:sz="4" w:space="0" w:color="auto"/>
            </w:tcBorders>
            <w:vAlign w:val="center"/>
            <w:hideMark/>
          </w:tcPr>
          <w:p w14:paraId="436C1ECD"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Автоматический</w:t>
            </w:r>
            <w:proofErr w:type="spellEnd"/>
            <w:r w:rsidRPr="00617C81">
              <w:rPr>
                <w:rFonts w:ascii="Arial Armenian" w:hAnsi="Arial Armenian" w:cs="Calibri"/>
                <w:sz w:val="20"/>
                <w:szCs w:val="20"/>
                <w:lang w:val="en-US" w:eastAsia="en-US" w:bidi="ar-SA"/>
              </w:rPr>
              <w:t xml:space="preserve"> </w:t>
            </w:r>
            <w:proofErr w:type="spellStart"/>
            <w:r w:rsidRPr="00617C81">
              <w:rPr>
                <w:rFonts w:ascii="Calibri" w:hAnsi="Calibri" w:cs="Calibri"/>
                <w:sz w:val="20"/>
                <w:szCs w:val="20"/>
                <w:lang w:val="en-US" w:eastAsia="en-US" w:bidi="ar-SA"/>
              </w:rPr>
              <w:t>выключатель</w:t>
            </w:r>
            <w:proofErr w:type="spellEnd"/>
            <w:r w:rsidRPr="00617C81">
              <w:rPr>
                <w:rFonts w:ascii="Arial Armenian" w:hAnsi="Arial Armenian" w:cs="Calibri"/>
                <w:sz w:val="20"/>
                <w:szCs w:val="20"/>
                <w:lang w:val="en-US" w:eastAsia="en-US" w:bidi="ar-SA"/>
              </w:rPr>
              <w:t xml:space="preserve"> 220 </w:t>
            </w:r>
            <w:r w:rsidRPr="00617C81">
              <w:rPr>
                <w:rFonts w:ascii="Calibri" w:hAnsi="Calibri" w:cs="Calibri"/>
                <w:sz w:val="20"/>
                <w:szCs w:val="20"/>
                <w:lang w:val="en-US" w:eastAsia="en-US" w:bidi="ar-SA"/>
              </w:rPr>
              <w:t>В</w:t>
            </w:r>
            <w:r w:rsidRPr="00617C81">
              <w:rPr>
                <w:rFonts w:ascii="Arial Armenian" w:hAnsi="Arial Armenian" w:cs="Calibri"/>
                <w:sz w:val="20"/>
                <w:szCs w:val="20"/>
                <w:lang w:val="en-US" w:eastAsia="en-US" w:bidi="ar-SA"/>
              </w:rPr>
              <w:t xml:space="preserve"> 63 </w:t>
            </w:r>
            <w:r w:rsidRPr="00617C81">
              <w:rPr>
                <w:rFonts w:ascii="Calibri" w:hAnsi="Calibri" w:cs="Calibri"/>
                <w:sz w:val="20"/>
                <w:szCs w:val="20"/>
                <w:lang w:val="en-US" w:eastAsia="en-US" w:bidi="ar-SA"/>
              </w:rPr>
              <w:t>а</w:t>
            </w:r>
          </w:p>
        </w:tc>
        <w:tc>
          <w:tcPr>
            <w:tcW w:w="1026" w:type="dxa"/>
            <w:tcBorders>
              <w:top w:val="nil"/>
              <w:left w:val="nil"/>
              <w:bottom w:val="single" w:sz="4" w:space="0" w:color="auto"/>
              <w:right w:val="single" w:sz="4" w:space="0" w:color="auto"/>
            </w:tcBorders>
            <w:vAlign w:val="center"/>
            <w:hideMark/>
          </w:tcPr>
          <w:p w14:paraId="25E68101"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16EFD7B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p>
        </w:tc>
        <w:tc>
          <w:tcPr>
            <w:tcW w:w="1051" w:type="dxa"/>
            <w:tcBorders>
              <w:top w:val="nil"/>
              <w:left w:val="nil"/>
              <w:bottom w:val="single" w:sz="4" w:space="0" w:color="auto"/>
              <w:right w:val="single" w:sz="4" w:space="0" w:color="auto"/>
            </w:tcBorders>
            <w:noWrap/>
            <w:vAlign w:val="center"/>
            <w:hideMark/>
          </w:tcPr>
          <w:p w14:paraId="0A340F0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3.740</w:t>
            </w:r>
          </w:p>
        </w:tc>
        <w:tc>
          <w:tcPr>
            <w:tcW w:w="1320" w:type="dxa"/>
            <w:tcBorders>
              <w:top w:val="nil"/>
              <w:left w:val="nil"/>
              <w:bottom w:val="single" w:sz="4" w:space="0" w:color="auto"/>
              <w:right w:val="single" w:sz="4" w:space="0" w:color="auto"/>
            </w:tcBorders>
            <w:noWrap/>
            <w:vAlign w:val="center"/>
            <w:hideMark/>
          </w:tcPr>
          <w:p w14:paraId="0A306CB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3.740</w:t>
            </w:r>
          </w:p>
        </w:tc>
      </w:tr>
      <w:tr w:rsidR="00617C81" w:rsidRPr="00617C81" w14:paraId="5A05858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8CA683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w:t>
            </w:r>
          </w:p>
        </w:tc>
        <w:tc>
          <w:tcPr>
            <w:tcW w:w="6220" w:type="dxa"/>
            <w:tcBorders>
              <w:top w:val="nil"/>
              <w:left w:val="nil"/>
              <w:bottom w:val="single" w:sz="4" w:space="0" w:color="auto"/>
              <w:right w:val="single" w:sz="4" w:space="0" w:color="auto"/>
            </w:tcBorders>
            <w:vAlign w:val="center"/>
            <w:hideMark/>
          </w:tcPr>
          <w:p w14:paraId="280CDA20"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Алюминиевый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кронштейн</w:t>
            </w:r>
            <w:proofErr w:type="spellEnd"/>
          </w:p>
        </w:tc>
        <w:tc>
          <w:tcPr>
            <w:tcW w:w="1026" w:type="dxa"/>
            <w:tcBorders>
              <w:top w:val="nil"/>
              <w:left w:val="nil"/>
              <w:bottom w:val="single" w:sz="4" w:space="0" w:color="auto"/>
              <w:right w:val="single" w:sz="4" w:space="0" w:color="auto"/>
            </w:tcBorders>
            <w:vAlign w:val="center"/>
            <w:hideMark/>
          </w:tcPr>
          <w:p w14:paraId="1018D6CB"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шт</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23F4E31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30.000</w:t>
            </w:r>
          </w:p>
        </w:tc>
        <w:tc>
          <w:tcPr>
            <w:tcW w:w="1051" w:type="dxa"/>
            <w:tcBorders>
              <w:top w:val="nil"/>
              <w:left w:val="nil"/>
              <w:bottom w:val="single" w:sz="4" w:space="0" w:color="auto"/>
              <w:right w:val="single" w:sz="4" w:space="0" w:color="auto"/>
            </w:tcBorders>
            <w:noWrap/>
            <w:vAlign w:val="center"/>
            <w:hideMark/>
          </w:tcPr>
          <w:p w14:paraId="04B7DB4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0.160</w:t>
            </w:r>
          </w:p>
        </w:tc>
        <w:tc>
          <w:tcPr>
            <w:tcW w:w="1320" w:type="dxa"/>
            <w:tcBorders>
              <w:top w:val="nil"/>
              <w:left w:val="nil"/>
              <w:bottom w:val="single" w:sz="4" w:space="0" w:color="auto"/>
              <w:right w:val="single" w:sz="4" w:space="0" w:color="auto"/>
            </w:tcBorders>
            <w:noWrap/>
            <w:vAlign w:val="center"/>
            <w:hideMark/>
          </w:tcPr>
          <w:p w14:paraId="1C64971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4.800</w:t>
            </w:r>
          </w:p>
        </w:tc>
      </w:tr>
      <w:tr w:rsidR="00617C81" w:rsidRPr="00617C81" w14:paraId="711BF458"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0E0780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19</w:t>
            </w:r>
          </w:p>
        </w:tc>
        <w:tc>
          <w:tcPr>
            <w:tcW w:w="6220" w:type="dxa"/>
            <w:tcBorders>
              <w:top w:val="nil"/>
              <w:left w:val="nil"/>
              <w:bottom w:val="single" w:sz="4" w:space="0" w:color="auto"/>
              <w:right w:val="single" w:sz="4" w:space="0" w:color="auto"/>
            </w:tcBorders>
            <w:vAlign w:val="center"/>
            <w:hideMark/>
          </w:tcPr>
          <w:p w14:paraId="5E69017A"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Снос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опорного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фундамента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помощью</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механизма</w:t>
            </w:r>
          </w:p>
        </w:tc>
        <w:tc>
          <w:tcPr>
            <w:tcW w:w="1026" w:type="dxa"/>
            <w:tcBorders>
              <w:top w:val="nil"/>
              <w:left w:val="nil"/>
              <w:bottom w:val="single" w:sz="4" w:space="0" w:color="auto"/>
              <w:right w:val="single" w:sz="4" w:space="0" w:color="auto"/>
            </w:tcBorders>
            <w:noWrap/>
            <w:vAlign w:val="center"/>
            <w:hideMark/>
          </w:tcPr>
          <w:p w14:paraId="7D6A7ED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79919A1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0.002</w:t>
            </w:r>
          </w:p>
        </w:tc>
        <w:tc>
          <w:tcPr>
            <w:tcW w:w="1051" w:type="dxa"/>
            <w:tcBorders>
              <w:top w:val="nil"/>
              <w:left w:val="nil"/>
              <w:bottom w:val="single" w:sz="4" w:space="0" w:color="auto"/>
              <w:right w:val="single" w:sz="4" w:space="0" w:color="auto"/>
            </w:tcBorders>
            <w:noWrap/>
            <w:vAlign w:val="center"/>
            <w:hideMark/>
          </w:tcPr>
          <w:p w14:paraId="61D101A7"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938.110</w:t>
            </w:r>
          </w:p>
        </w:tc>
        <w:tc>
          <w:tcPr>
            <w:tcW w:w="1320" w:type="dxa"/>
            <w:tcBorders>
              <w:top w:val="nil"/>
              <w:left w:val="nil"/>
              <w:bottom w:val="single" w:sz="4" w:space="0" w:color="auto"/>
              <w:right w:val="single" w:sz="4" w:space="0" w:color="auto"/>
            </w:tcBorders>
            <w:noWrap/>
            <w:vAlign w:val="center"/>
            <w:hideMark/>
          </w:tcPr>
          <w:p w14:paraId="2A393E6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1.876</w:t>
            </w:r>
          </w:p>
        </w:tc>
      </w:tr>
      <w:tr w:rsidR="00617C81" w:rsidRPr="00617C81" w14:paraId="54E32BA9"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5879C8A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20</w:t>
            </w:r>
          </w:p>
        </w:tc>
        <w:tc>
          <w:tcPr>
            <w:tcW w:w="6220" w:type="dxa"/>
            <w:tcBorders>
              <w:top w:val="nil"/>
              <w:left w:val="nil"/>
              <w:bottom w:val="single" w:sz="4" w:space="0" w:color="auto"/>
              <w:right w:val="single" w:sz="4" w:space="0" w:color="auto"/>
            </w:tcBorders>
            <w:vAlign w:val="center"/>
            <w:hideMark/>
          </w:tcPr>
          <w:p w14:paraId="5312C1A6"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Подготовка основания для одного кабеля</w:t>
            </w:r>
          </w:p>
        </w:tc>
        <w:tc>
          <w:tcPr>
            <w:tcW w:w="1026" w:type="dxa"/>
            <w:tcBorders>
              <w:top w:val="nil"/>
              <w:left w:val="nil"/>
              <w:bottom w:val="single" w:sz="4" w:space="0" w:color="auto"/>
              <w:right w:val="single" w:sz="4" w:space="0" w:color="auto"/>
            </w:tcBorders>
            <w:vAlign w:val="center"/>
            <w:hideMark/>
          </w:tcPr>
          <w:p w14:paraId="119BCC2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20F2EB2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1.230</w:t>
            </w:r>
          </w:p>
        </w:tc>
        <w:tc>
          <w:tcPr>
            <w:tcW w:w="1051" w:type="dxa"/>
            <w:tcBorders>
              <w:top w:val="nil"/>
              <w:left w:val="nil"/>
              <w:bottom w:val="single" w:sz="4" w:space="0" w:color="auto"/>
              <w:right w:val="single" w:sz="4" w:space="0" w:color="auto"/>
            </w:tcBorders>
            <w:noWrap/>
            <w:vAlign w:val="center"/>
            <w:hideMark/>
          </w:tcPr>
          <w:p w14:paraId="2232FC0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36.280</w:t>
            </w:r>
          </w:p>
        </w:tc>
        <w:tc>
          <w:tcPr>
            <w:tcW w:w="1320" w:type="dxa"/>
            <w:tcBorders>
              <w:top w:val="nil"/>
              <w:left w:val="nil"/>
              <w:bottom w:val="single" w:sz="4" w:space="0" w:color="auto"/>
              <w:right w:val="single" w:sz="4" w:space="0" w:color="auto"/>
            </w:tcBorders>
            <w:noWrap/>
            <w:vAlign w:val="center"/>
            <w:hideMark/>
          </w:tcPr>
          <w:p w14:paraId="18FA498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44.624</w:t>
            </w:r>
          </w:p>
        </w:tc>
      </w:tr>
      <w:tr w:rsidR="00617C81" w:rsidRPr="00617C81" w14:paraId="6105E90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2A0EE30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w:t>
            </w:r>
          </w:p>
        </w:tc>
        <w:tc>
          <w:tcPr>
            <w:tcW w:w="6220" w:type="dxa"/>
            <w:tcBorders>
              <w:top w:val="nil"/>
              <w:left w:val="nil"/>
              <w:bottom w:val="single" w:sz="4" w:space="0" w:color="auto"/>
              <w:right w:val="single" w:sz="4" w:space="0" w:color="auto"/>
            </w:tcBorders>
            <w:vAlign w:val="center"/>
            <w:hideMark/>
          </w:tcPr>
          <w:p w14:paraId="1827C428"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Песок</w:t>
            </w:r>
            <w:proofErr w:type="spellEnd"/>
          </w:p>
        </w:tc>
        <w:tc>
          <w:tcPr>
            <w:tcW w:w="1026" w:type="dxa"/>
            <w:tcBorders>
              <w:top w:val="nil"/>
              <w:left w:val="nil"/>
              <w:bottom w:val="single" w:sz="4" w:space="0" w:color="auto"/>
              <w:right w:val="single" w:sz="4" w:space="0" w:color="auto"/>
            </w:tcBorders>
            <w:vAlign w:val="center"/>
            <w:hideMark/>
          </w:tcPr>
          <w:p w14:paraId="489CF2BF"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4819566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9.100</w:t>
            </w:r>
          </w:p>
        </w:tc>
        <w:tc>
          <w:tcPr>
            <w:tcW w:w="1051" w:type="dxa"/>
            <w:tcBorders>
              <w:top w:val="nil"/>
              <w:left w:val="nil"/>
              <w:bottom w:val="single" w:sz="4" w:space="0" w:color="auto"/>
              <w:right w:val="single" w:sz="4" w:space="0" w:color="auto"/>
            </w:tcBorders>
            <w:noWrap/>
            <w:vAlign w:val="center"/>
            <w:hideMark/>
          </w:tcPr>
          <w:p w14:paraId="0F14EFD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5.980</w:t>
            </w:r>
          </w:p>
        </w:tc>
        <w:tc>
          <w:tcPr>
            <w:tcW w:w="1320" w:type="dxa"/>
            <w:tcBorders>
              <w:top w:val="nil"/>
              <w:left w:val="nil"/>
              <w:bottom w:val="single" w:sz="4" w:space="0" w:color="auto"/>
              <w:right w:val="single" w:sz="4" w:space="0" w:color="auto"/>
            </w:tcBorders>
            <w:noWrap/>
            <w:vAlign w:val="center"/>
            <w:hideMark/>
          </w:tcPr>
          <w:p w14:paraId="31428C1C"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54.418</w:t>
            </w:r>
          </w:p>
        </w:tc>
      </w:tr>
      <w:tr w:rsidR="00617C81" w:rsidRPr="00617C81" w14:paraId="396097A7"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3ACACAF4"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22</w:t>
            </w:r>
          </w:p>
        </w:tc>
        <w:tc>
          <w:tcPr>
            <w:tcW w:w="6220" w:type="dxa"/>
            <w:tcBorders>
              <w:top w:val="nil"/>
              <w:left w:val="nil"/>
              <w:bottom w:val="single" w:sz="4" w:space="0" w:color="auto"/>
              <w:right w:val="single" w:sz="4" w:space="0" w:color="auto"/>
            </w:tcBorders>
            <w:vAlign w:val="center"/>
            <w:hideMark/>
          </w:tcPr>
          <w:p w14:paraId="10D8B8B4" w14:textId="77777777" w:rsidR="00617C81" w:rsidRPr="00617C81" w:rsidRDefault="00617C81" w:rsidP="00617C81">
            <w:pPr>
              <w:rPr>
                <w:rFonts w:ascii="inherit" w:hAnsi="inherit" w:cs="Calibri"/>
                <w:color w:val="1F1F1F"/>
                <w:sz w:val="18"/>
                <w:szCs w:val="18"/>
                <w:lang w:val="en-US" w:eastAsia="en-US" w:bidi="ar-SA"/>
              </w:rPr>
            </w:pPr>
            <w:proofErr w:type="spellStart"/>
            <w:r w:rsidRPr="00617C81">
              <w:rPr>
                <w:rFonts w:ascii="inherit" w:hAnsi="inherit" w:cs="Calibri"/>
                <w:color w:val="1F1F1F"/>
                <w:sz w:val="18"/>
                <w:szCs w:val="18"/>
                <w:lang w:val="en-US" w:eastAsia="en-US" w:bidi="ar-SA"/>
              </w:rPr>
              <w:t>Укладка</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сигнальной</w:t>
            </w:r>
            <w:proofErr w:type="spellEnd"/>
            <w:r w:rsidRPr="00617C81">
              <w:rPr>
                <w:rFonts w:ascii="inherit" w:hAnsi="inherit" w:cs="Calibri"/>
                <w:color w:val="1F1F1F"/>
                <w:sz w:val="18"/>
                <w:szCs w:val="18"/>
                <w:lang w:val="en-US" w:eastAsia="en-US" w:bidi="ar-SA"/>
              </w:rPr>
              <w:t xml:space="preserve"> </w:t>
            </w:r>
            <w:proofErr w:type="spellStart"/>
            <w:r w:rsidRPr="00617C81">
              <w:rPr>
                <w:rFonts w:ascii="inherit" w:hAnsi="inherit" w:cs="Calibri"/>
                <w:color w:val="1F1F1F"/>
                <w:sz w:val="18"/>
                <w:szCs w:val="18"/>
                <w:lang w:val="en-US" w:eastAsia="en-US" w:bidi="ar-SA"/>
              </w:rPr>
              <w:t>ленты</w:t>
            </w:r>
            <w:proofErr w:type="spellEnd"/>
          </w:p>
        </w:tc>
        <w:tc>
          <w:tcPr>
            <w:tcW w:w="1026" w:type="dxa"/>
            <w:tcBorders>
              <w:top w:val="nil"/>
              <w:left w:val="nil"/>
              <w:bottom w:val="single" w:sz="4" w:space="0" w:color="auto"/>
              <w:right w:val="single" w:sz="4" w:space="0" w:color="auto"/>
            </w:tcBorders>
            <w:vAlign w:val="center"/>
            <w:hideMark/>
          </w:tcPr>
          <w:p w14:paraId="65327E7F"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w:t>
            </w:r>
            <w:r w:rsidRPr="00617C81">
              <w:rPr>
                <w:rFonts w:ascii="Calibri" w:hAnsi="Calibri" w:cs="Calibri"/>
                <w:sz w:val="20"/>
                <w:szCs w:val="20"/>
                <w:lang w:val="en-US" w:eastAsia="en-US" w:bidi="ar-SA"/>
              </w:rPr>
              <w:t>м</w:t>
            </w:r>
          </w:p>
        </w:tc>
        <w:tc>
          <w:tcPr>
            <w:tcW w:w="1640" w:type="dxa"/>
            <w:tcBorders>
              <w:top w:val="nil"/>
              <w:left w:val="nil"/>
              <w:bottom w:val="single" w:sz="4" w:space="0" w:color="auto"/>
              <w:right w:val="single" w:sz="4" w:space="0" w:color="auto"/>
            </w:tcBorders>
            <w:shd w:val="clear" w:color="000000" w:fill="FFFFFF"/>
            <w:noWrap/>
            <w:vAlign w:val="center"/>
            <w:hideMark/>
          </w:tcPr>
          <w:p w14:paraId="5D2BB550"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1.300</w:t>
            </w:r>
          </w:p>
        </w:tc>
        <w:tc>
          <w:tcPr>
            <w:tcW w:w="1051" w:type="dxa"/>
            <w:tcBorders>
              <w:top w:val="nil"/>
              <w:left w:val="nil"/>
              <w:bottom w:val="single" w:sz="4" w:space="0" w:color="auto"/>
              <w:right w:val="single" w:sz="4" w:space="0" w:color="auto"/>
            </w:tcBorders>
            <w:noWrap/>
            <w:vAlign w:val="center"/>
            <w:hideMark/>
          </w:tcPr>
          <w:p w14:paraId="70D79C78"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13.670</w:t>
            </w:r>
          </w:p>
        </w:tc>
        <w:tc>
          <w:tcPr>
            <w:tcW w:w="1320" w:type="dxa"/>
            <w:tcBorders>
              <w:top w:val="nil"/>
              <w:left w:val="nil"/>
              <w:bottom w:val="single" w:sz="4" w:space="0" w:color="auto"/>
              <w:right w:val="single" w:sz="4" w:space="0" w:color="auto"/>
            </w:tcBorders>
            <w:noWrap/>
            <w:vAlign w:val="center"/>
            <w:hideMark/>
          </w:tcPr>
          <w:p w14:paraId="1A9AA2B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17.771</w:t>
            </w:r>
          </w:p>
        </w:tc>
      </w:tr>
      <w:tr w:rsidR="00617C81" w:rsidRPr="00617C81" w14:paraId="03310E65"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49A6A75A"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23</w:t>
            </w:r>
          </w:p>
        </w:tc>
        <w:tc>
          <w:tcPr>
            <w:tcW w:w="6220" w:type="dxa"/>
            <w:tcBorders>
              <w:top w:val="nil"/>
              <w:left w:val="nil"/>
              <w:bottom w:val="single" w:sz="4" w:space="0" w:color="auto"/>
              <w:right w:val="single" w:sz="4" w:space="0" w:color="auto"/>
            </w:tcBorders>
            <w:vAlign w:val="center"/>
            <w:hideMark/>
          </w:tcPr>
          <w:p w14:paraId="196EFEB1"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Снос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асфальтобетонного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покрытия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в</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траншее</w:t>
            </w:r>
          </w:p>
        </w:tc>
        <w:tc>
          <w:tcPr>
            <w:tcW w:w="1026" w:type="dxa"/>
            <w:tcBorders>
              <w:top w:val="nil"/>
              <w:left w:val="nil"/>
              <w:bottom w:val="single" w:sz="4" w:space="0" w:color="auto"/>
              <w:right w:val="single" w:sz="4" w:space="0" w:color="auto"/>
            </w:tcBorders>
            <w:vAlign w:val="center"/>
            <w:hideMark/>
          </w:tcPr>
          <w:p w14:paraId="522D7B5B"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35E22E9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6.500</w:t>
            </w:r>
          </w:p>
        </w:tc>
        <w:tc>
          <w:tcPr>
            <w:tcW w:w="1051" w:type="dxa"/>
            <w:tcBorders>
              <w:top w:val="nil"/>
              <w:left w:val="nil"/>
              <w:bottom w:val="single" w:sz="4" w:space="0" w:color="auto"/>
              <w:right w:val="single" w:sz="4" w:space="0" w:color="auto"/>
            </w:tcBorders>
            <w:noWrap/>
            <w:vAlign w:val="center"/>
            <w:hideMark/>
          </w:tcPr>
          <w:p w14:paraId="4122639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6.540</w:t>
            </w:r>
          </w:p>
        </w:tc>
        <w:tc>
          <w:tcPr>
            <w:tcW w:w="1320" w:type="dxa"/>
            <w:tcBorders>
              <w:top w:val="nil"/>
              <w:left w:val="nil"/>
              <w:bottom w:val="single" w:sz="4" w:space="0" w:color="auto"/>
              <w:right w:val="single" w:sz="4" w:space="0" w:color="auto"/>
            </w:tcBorders>
            <w:noWrap/>
            <w:vAlign w:val="center"/>
            <w:hideMark/>
          </w:tcPr>
          <w:p w14:paraId="5F52B68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42.510</w:t>
            </w:r>
          </w:p>
        </w:tc>
      </w:tr>
      <w:tr w:rsidR="00617C81" w:rsidRPr="00617C81" w14:paraId="44B26F6B"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C01F8C2"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lastRenderedPageBreak/>
              <w:t>24</w:t>
            </w:r>
          </w:p>
        </w:tc>
        <w:tc>
          <w:tcPr>
            <w:tcW w:w="6220" w:type="dxa"/>
            <w:tcBorders>
              <w:top w:val="nil"/>
              <w:left w:val="nil"/>
              <w:bottom w:val="single" w:sz="4" w:space="0" w:color="auto"/>
              <w:right w:val="single" w:sz="4" w:space="0" w:color="auto"/>
            </w:tcBorders>
            <w:vAlign w:val="center"/>
            <w:hideMark/>
          </w:tcPr>
          <w:p w14:paraId="42B0E992"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Снос</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грунта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класса</w:t>
            </w:r>
            <w:r w:rsidRPr="00617C81">
              <w:rPr>
                <w:rFonts w:ascii="Arial Armenian" w:hAnsi="Arial Armenian" w:cs="Calibri"/>
                <w:sz w:val="20"/>
                <w:szCs w:val="20"/>
                <w:lang w:eastAsia="en-US" w:bidi="ar-SA"/>
              </w:rPr>
              <w:t xml:space="preserve"> </w:t>
            </w:r>
            <w:r w:rsidRPr="00617C81">
              <w:rPr>
                <w:rFonts w:ascii="Arial Armenian" w:hAnsi="Arial Armenian" w:cs="Calibri"/>
                <w:sz w:val="20"/>
                <w:szCs w:val="20"/>
                <w:lang w:val="en-US" w:eastAsia="en-US" w:bidi="ar-SA"/>
              </w:rPr>
              <w:t>II</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в</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котловане</w:t>
            </w:r>
          </w:p>
        </w:tc>
        <w:tc>
          <w:tcPr>
            <w:tcW w:w="1026" w:type="dxa"/>
            <w:tcBorders>
              <w:top w:val="nil"/>
              <w:left w:val="nil"/>
              <w:bottom w:val="single" w:sz="4" w:space="0" w:color="auto"/>
              <w:right w:val="single" w:sz="4" w:space="0" w:color="auto"/>
            </w:tcBorders>
            <w:noWrap/>
            <w:vAlign w:val="center"/>
            <w:hideMark/>
          </w:tcPr>
          <w:p w14:paraId="17FD4E4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1000Ù3</w:t>
            </w:r>
          </w:p>
        </w:tc>
        <w:tc>
          <w:tcPr>
            <w:tcW w:w="1640" w:type="dxa"/>
            <w:tcBorders>
              <w:top w:val="nil"/>
              <w:left w:val="nil"/>
              <w:bottom w:val="single" w:sz="4" w:space="0" w:color="auto"/>
              <w:right w:val="single" w:sz="4" w:space="0" w:color="auto"/>
            </w:tcBorders>
            <w:shd w:val="clear" w:color="000000" w:fill="FFFFFF"/>
            <w:noWrap/>
            <w:vAlign w:val="center"/>
            <w:hideMark/>
          </w:tcPr>
          <w:p w14:paraId="6BB02EC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0.015</w:t>
            </w:r>
          </w:p>
        </w:tc>
        <w:tc>
          <w:tcPr>
            <w:tcW w:w="1051" w:type="dxa"/>
            <w:tcBorders>
              <w:top w:val="nil"/>
              <w:left w:val="nil"/>
              <w:bottom w:val="single" w:sz="4" w:space="0" w:color="auto"/>
              <w:right w:val="single" w:sz="4" w:space="0" w:color="auto"/>
            </w:tcBorders>
            <w:noWrap/>
            <w:vAlign w:val="center"/>
            <w:hideMark/>
          </w:tcPr>
          <w:p w14:paraId="60FFDC0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578.750</w:t>
            </w:r>
          </w:p>
        </w:tc>
        <w:tc>
          <w:tcPr>
            <w:tcW w:w="1320" w:type="dxa"/>
            <w:tcBorders>
              <w:top w:val="nil"/>
              <w:left w:val="nil"/>
              <w:bottom w:val="single" w:sz="4" w:space="0" w:color="auto"/>
              <w:right w:val="single" w:sz="4" w:space="0" w:color="auto"/>
            </w:tcBorders>
            <w:noWrap/>
            <w:vAlign w:val="center"/>
            <w:hideMark/>
          </w:tcPr>
          <w:p w14:paraId="52A951C2"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8.681</w:t>
            </w:r>
          </w:p>
        </w:tc>
      </w:tr>
      <w:tr w:rsidR="00617C81" w:rsidRPr="00617C81" w14:paraId="26B1C45E"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C6943F3"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w:t>
            </w:r>
          </w:p>
        </w:tc>
        <w:tc>
          <w:tcPr>
            <w:tcW w:w="6220" w:type="dxa"/>
            <w:tcBorders>
              <w:top w:val="nil"/>
              <w:left w:val="nil"/>
              <w:bottom w:val="single" w:sz="4" w:space="0" w:color="auto"/>
              <w:right w:val="single" w:sz="4" w:space="0" w:color="auto"/>
            </w:tcBorders>
            <w:vAlign w:val="center"/>
            <w:hideMark/>
          </w:tcPr>
          <w:p w14:paraId="3D608038"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 xml:space="preserve">Демонтаж грунта </w:t>
            </w:r>
            <w:r w:rsidRPr="00617C81">
              <w:rPr>
                <w:rFonts w:ascii="inherit" w:hAnsi="inherit" w:cs="Calibri"/>
                <w:color w:val="1F1F1F"/>
                <w:sz w:val="18"/>
                <w:szCs w:val="18"/>
                <w:lang w:val="en-US" w:eastAsia="en-US" w:bidi="ar-SA"/>
              </w:rPr>
              <w:t>IV</w:t>
            </w:r>
            <w:r w:rsidRPr="00617C81">
              <w:rPr>
                <w:rFonts w:ascii="inherit" w:hAnsi="inherit" w:cs="Calibri"/>
                <w:color w:val="1F1F1F"/>
                <w:sz w:val="18"/>
                <w:szCs w:val="18"/>
                <w:lang w:eastAsia="en-US" w:bidi="ar-SA"/>
              </w:rPr>
              <w:t xml:space="preserve"> класса в траншее</w:t>
            </w:r>
          </w:p>
        </w:tc>
        <w:tc>
          <w:tcPr>
            <w:tcW w:w="1026" w:type="dxa"/>
            <w:tcBorders>
              <w:top w:val="nil"/>
              <w:left w:val="nil"/>
              <w:bottom w:val="single" w:sz="4" w:space="0" w:color="auto"/>
              <w:right w:val="single" w:sz="4" w:space="0" w:color="auto"/>
            </w:tcBorders>
            <w:vAlign w:val="center"/>
            <w:hideMark/>
          </w:tcPr>
          <w:p w14:paraId="3A23AE00"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05D6FEAF"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0.023</w:t>
            </w:r>
          </w:p>
        </w:tc>
        <w:tc>
          <w:tcPr>
            <w:tcW w:w="1051" w:type="dxa"/>
            <w:tcBorders>
              <w:top w:val="nil"/>
              <w:left w:val="nil"/>
              <w:bottom w:val="single" w:sz="4" w:space="0" w:color="auto"/>
              <w:right w:val="single" w:sz="4" w:space="0" w:color="auto"/>
            </w:tcBorders>
            <w:noWrap/>
            <w:vAlign w:val="center"/>
            <w:hideMark/>
          </w:tcPr>
          <w:p w14:paraId="23F53A6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938.100</w:t>
            </w:r>
          </w:p>
        </w:tc>
        <w:tc>
          <w:tcPr>
            <w:tcW w:w="1320" w:type="dxa"/>
            <w:tcBorders>
              <w:top w:val="nil"/>
              <w:left w:val="nil"/>
              <w:bottom w:val="single" w:sz="4" w:space="0" w:color="auto"/>
              <w:right w:val="single" w:sz="4" w:space="0" w:color="auto"/>
            </w:tcBorders>
            <w:noWrap/>
            <w:vAlign w:val="center"/>
            <w:hideMark/>
          </w:tcPr>
          <w:p w14:paraId="11CDFEB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21.576</w:t>
            </w:r>
          </w:p>
        </w:tc>
      </w:tr>
      <w:tr w:rsidR="00617C81" w:rsidRPr="00617C81" w14:paraId="5BE1AA81"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0CC716BB"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26</w:t>
            </w:r>
          </w:p>
        </w:tc>
        <w:tc>
          <w:tcPr>
            <w:tcW w:w="6220" w:type="dxa"/>
            <w:tcBorders>
              <w:top w:val="nil"/>
              <w:left w:val="nil"/>
              <w:bottom w:val="single" w:sz="4" w:space="0" w:color="auto"/>
              <w:right w:val="single" w:sz="4" w:space="0" w:color="auto"/>
            </w:tcBorders>
            <w:vAlign w:val="center"/>
            <w:hideMark/>
          </w:tcPr>
          <w:p w14:paraId="4CBFA979"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Подготовка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асфальтобетонного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покрытия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толщиной</w:t>
            </w:r>
            <w:r w:rsidRPr="00617C81">
              <w:rPr>
                <w:rFonts w:ascii="Arial Armenian" w:hAnsi="Arial Armenian" w:cs="Calibri"/>
                <w:sz w:val="20"/>
                <w:szCs w:val="20"/>
                <w:lang w:eastAsia="en-US" w:bidi="ar-SA"/>
              </w:rPr>
              <w:t xml:space="preserve"> 4 </w:t>
            </w:r>
            <w:r w:rsidRPr="00617C81">
              <w:rPr>
                <w:rFonts w:ascii="Calibri" w:hAnsi="Calibri" w:cs="Calibri"/>
                <w:sz w:val="20"/>
                <w:szCs w:val="20"/>
                <w:lang w:eastAsia="en-US" w:bidi="ar-SA"/>
              </w:rPr>
              <w:t>см</w:t>
            </w:r>
          </w:p>
        </w:tc>
        <w:tc>
          <w:tcPr>
            <w:tcW w:w="1026" w:type="dxa"/>
            <w:tcBorders>
              <w:top w:val="nil"/>
              <w:left w:val="nil"/>
              <w:bottom w:val="single" w:sz="4" w:space="0" w:color="auto"/>
              <w:right w:val="single" w:sz="4" w:space="0" w:color="auto"/>
            </w:tcBorders>
            <w:vAlign w:val="center"/>
            <w:hideMark/>
          </w:tcPr>
          <w:p w14:paraId="6FD560DE"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67F223A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25.000</w:t>
            </w:r>
          </w:p>
        </w:tc>
        <w:tc>
          <w:tcPr>
            <w:tcW w:w="1051" w:type="dxa"/>
            <w:tcBorders>
              <w:top w:val="nil"/>
              <w:left w:val="nil"/>
              <w:bottom w:val="single" w:sz="4" w:space="0" w:color="auto"/>
              <w:right w:val="single" w:sz="4" w:space="0" w:color="auto"/>
            </w:tcBorders>
            <w:noWrap/>
            <w:vAlign w:val="center"/>
            <w:hideMark/>
          </w:tcPr>
          <w:p w14:paraId="4F4E930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p>
        </w:tc>
        <w:tc>
          <w:tcPr>
            <w:tcW w:w="1320" w:type="dxa"/>
            <w:tcBorders>
              <w:top w:val="nil"/>
              <w:left w:val="nil"/>
              <w:bottom w:val="single" w:sz="4" w:space="0" w:color="auto"/>
              <w:right w:val="single" w:sz="4" w:space="0" w:color="auto"/>
            </w:tcBorders>
            <w:noWrap/>
            <w:vAlign w:val="center"/>
            <w:hideMark/>
          </w:tcPr>
          <w:p w14:paraId="146AAFA9"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25.000</w:t>
            </w:r>
          </w:p>
        </w:tc>
      </w:tr>
      <w:tr w:rsidR="00617C81" w:rsidRPr="00617C81" w14:paraId="46A669FF"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B56F4F8"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27</w:t>
            </w:r>
          </w:p>
        </w:tc>
        <w:tc>
          <w:tcPr>
            <w:tcW w:w="6220" w:type="dxa"/>
            <w:tcBorders>
              <w:top w:val="nil"/>
              <w:left w:val="nil"/>
              <w:bottom w:val="single" w:sz="4" w:space="0" w:color="auto"/>
              <w:right w:val="single" w:sz="4" w:space="0" w:color="auto"/>
            </w:tcBorders>
            <w:vAlign w:val="center"/>
            <w:hideMark/>
          </w:tcPr>
          <w:p w14:paraId="5200D3B1"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Подготовка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асфальтобетонного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покрытия</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толщиной</w:t>
            </w:r>
            <w:r w:rsidRPr="00617C81">
              <w:rPr>
                <w:rFonts w:ascii="Arial Armenian" w:hAnsi="Arial Armenian" w:cs="Calibri"/>
                <w:sz w:val="20"/>
                <w:szCs w:val="20"/>
                <w:lang w:eastAsia="en-US" w:bidi="ar-SA"/>
              </w:rPr>
              <w:t xml:space="preserve"> 6 </w:t>
            </w:r>
            <w:r w:rsidRPr="00617C81">
              <w:rPr>
                <w:rFonts w:ascii="Calibri" w:hAnsi="Calibri" w:cs="Calibri"/>
                <w:sz w:val="20"/>
                <w:szCs w:val="20"/>
                <w:lang w:eastAsia="en-US" w:bidi="ar-SA"/>
              </w:rPr>
              <w:t>см</w:t>
            </w:r>
          </w:p>
        </w:tc>
        <w:tc>
          <w:tcPr>
            <w:tcW w:w="1026" w:type="dxa"/>
            <w:tcBorders>
              <w:top w:val="nil"/>
              <w:left w:val="nil"/>
              <w:bottom w:val="single" w:sz="4" w:space="0" w:color="auto"/>
              <w:right w:val="single" w:sz="4" w:space="0" w:color="auto"/>
            </w:tcBorders>
            <w:vAlign w:val="center"/>
            <w:hideMark/>
          </w:tcPr>
          <w:p w14:paraId="04C6020C"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noWrap/>
            <w:vAlign w:val="center"/>
            <w:hideMark/>
          </w:tcPr>
          <w:p w14:paraId="3B494A8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25.000</w:t>
            </w:r>
          </w:p>
        </w:tc>
        <w:tc>
          <w:tcPr>
            <w:tcW w:w="1051" w:type="dxa"/>
            <w:tcBorders>
              <w:top w:val="nil"/>
              <w:left w:val="nil"/>
              <w:bottom w:val="single" w:sz="4" w:space="0" w:color="auto"/>
              <w:right w:val="single" w:sz="4" w:space="0" w:color="auto"/>
            </w:tcBorders>
            <w:noWrap/>
            <w:vAlign w:val="center"/>
            <w:hideMark/>
          </w:tcPr>
          <w:p w14:paraId="05BD9B9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1.000</w:t>
            </w:r>
          </w:p>
        </w:tc>
        <w:tc>
          <w:tcPr>
            <w:tcW w:w="1320" w:type="dxa"/>
            <w:tcBorders>
              <w:top w:val="nil"/>
              <w:left w:val="nil"/>
              <w:bottom w:val="single" w:sz="4" w:space="0" w:color="auto"/>
              <w:right w:val="single" w:sz="4" w:space="0" w:color="auto"/>
            </w:tcBorders>
            <w:noWrap/>
            <w:vAlign w:val="center"/>
            <w:hideMark/>
          </w:tcPr>
          <w:p w14:paraId="56063184"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25.000</w:t>
            </w:r>
          </w:p>
        </w:tc>
      </w:tr>
      <w:tr w:rsidR="00617C81" w:rsidRPr="00617C81" w14:paraId="2CFD855A"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793D3BB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w:t>
            </w:r>
          </w:p>
        </w:tc>
        <w:tc>
          <w:tcPr>
            <w:tcW w:w="6220" w:type="dxa"/>
            <w:tcBorders>
              <w:top w:val="nil"/>
              <w:left w:val="nil"/>
              <w:bottom w:val="single" w:sz="4" w:space="0" w:color="auto"/>
              <w:right w:val="single" w:sz="4" w:space="0" w:color="auto"/>
            </w:tcBorders>
            <w:vAlign w:val="center"/>
            <w:hideMark/>
          </w:tcPr>
          <w:p w14:paraId="3D27F042" w14:textId="77777777" w:rsidR="00617C81" w:rsidRPr="00617C81" w:rsidRDefault="00617C81" w:rsidP="00617C81">
            <w:pPr>
              <w:rPr>
                <w:rFonts w:ascii="Arial LatArm" w:hAnsi="Arial LatArm" w:cs="Calibri"/>
                <w:sz w:val="20"/>
                <w:szCs w:val="20"/>
                <w:lang w:eastAsia="en-US" w:bidi="ar-SA"/>
              </w:rPr>
            </w:pPr>
            <w:r w:rsidRPr="00617C81">
              <w:rPr>
                <w:rFonts w:ascii="Arial LatArm" w:hAnsi="Arial LatArm" w:cs="Calibri"/>
                <w:sz w:val="20"/>
                <w:szCs w:val="20"/>
                <w:lang w:eastAsia="en-US" w:bidi="ar-SA"/>
              </w:rPr>
              <w:t>Щебень слоем приготовление 50мм толщиной</w:t>
            </w:r>
          </w:p>
        </w:tc>
        <w:tc>
          <w:tcPr>
            <w:tcW w:w="1026" w:type="dxa"/>
            <w:tcBorders>
              <w:top w:val="nil"/>
              <w:left w:val="nil"/>
              <w:bottom w:val="single" w:sz="4" w:space="0" w:color="auto"/>
              <w:right w:val="single" w:sz="4" w:space="0" w:color="auto"/>
            </w:tcBorders>
            <w:vAlign w:val="center"/>
            <w:hideMark/>
          </w:tcPr>
          <w:p w14:paraId="4038F0AA"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2</w:t>
            </w:r>
          </w:p>
        </w:tc>
        <w:tc>
          <w:tcPr>
            <w:tcW w:w="1640" w:type="dxa"/>
            <w:tcBorders>
              <w:top w:val="nil"/>
              <w:left w:val="nil"/>
              <w:bottom w:val="single" w:sz="4" w:space="0" w:color="auto"/>
              <w:right w:val="single" w:sz="4" w:space="0" w:color="auto"/>
            </w:tcBorders>
            <w:shd w:val="clear" w:color="000000" w:fill="FFFFFF"/>
            <w:vAlign w:val="center"/>
            <w:hideMark/>
          </w:tcPr>
          <w:p w14:paraId="637577AE"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25.000</w:t>
            </w:r>
          </w:p>
        </w:tc>
        <w:tc>
          <w:tcPr>
            <w:tcW w:w="1051" w:type="dxa"/>
            <w:tcBorders>
              <w:top w:val="nil"/>
              <w:left w:val="nil"/>
              <w:bottom w:val="single" w:sz="4" w:space="0" w:color="auto"/>
              <w:right w:val="single" w:sz="4" w:space="0" w:color="auto"/>
            </w:tcBorders>
            <w:noWrap/>
            <w:vAlign w:val="center"/>
            <w:hideMark/>
          </w:tcPr>
          <w:p w14:paraId="2C7D4AD1"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9.000</w:t>
            </w:r>
          </w:p>
        </w:tc>
        <w:tc>
          <w:tcPr>
            <w:tcW w:w="1320" w:type="dxa"/>
            <w:tcBorders>
              <w:top w:val="nil"/>
              <w:left w:val="nil"/>
              <w:bottom w:val="single" w:sz="4" w:space="0" w:color="auto"/>
              <w:right w:val="single" w:sz="4" w:space="0" w:color="auto"/>
            </w:tcBorders>
            <w:noWrap/>
            <w:vAlign w:val="center"/>
            <w:hideMark/>
          </w:tcPr>
          <w:p w14:paraId="5DAC1063"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225.000</w:t>
            </w:r>
          </w:p>
        </w:tc>
      </w:tr>
      <w:tr w:rsidR="00617C81" w:rsidRPr="00617C81" w14:paraId="5CB4379D" w14:textId="77777777" w:rsidTr="00617C81">
        <w:trPr>
          <w:trHeight w:val="255"/>
        </w:trPr>
        <w:tc>
          <w:tcPr>
            <w:tcW w:w="492" w:type="dxa"/>
            <w:tcBorders>
              <w:top w:val="nil"/>
              <w:left w:val="single" w:sz="4" w:space="0" w:color="auto"/>
              <w:bottom w:val="single" w:sz="4" w:space="0" w:color="auto"/>
              <w:right w:val="single" w:sz="4" w:space="0" w:color="auto"/>
            </w:tcBorders>
            <w:noWrap/>
            <w:vAlign w:val="center"/>
            <w:hideMark/>
          </w:tcPr>
          <w:p w14:paraId="14F189F1"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29</w:t>
            </w:r>
          </w:p>
        </w:tc>
        <w:tc>
          <w:tcPr>
            <w:tcW w:w="6220" w:type="dxa"/>
            <w:tcBorders>
              <w:top w:val="nil"/>
              <w:left w:val="nil"/>
              <w:bottom w:val="single" w:sz="4" w:space="0" w:color="auto"/>
              <w:right w:val="single" w:sz="4" w:space="0" w:color="auto"/>
            </w:tcBorders>
            <w:vAlign w:val="center"/>
            <w:hideMark/>
          </w:tcPr>
          <w:p w14:paraId="11459787" w14:textId="77777777" w:rsidR="00617C81" w:rsidRPr="00617C81" w:rsidRDefault="00617C81" w:rsidP="00617C81">
            <w:pPr>
              <w:rPr>
                <w:rFonts w:ascii="Arial Armenian" w:hAnsi="Arial Armenian" w:cs="Calibri"/>
                <w:sz w:val="20"/>
                <w:szCs w:val="20"/>
                <w:lang w:eastAsia="en-US" w:bidi="ar-SA"/>
              </w:rPr>
            </w:pPr>
            <w:r w:rsidRPr="00617C81">
              <w:rPr>
                <w:rFonts w:ascii="Calibri" w:hAnsi="Calibri" w:cs="Calibri"/>
                <w:sz w:val="20"/>
                <w:szCs w:val="20"/>
                <w:lang w:eastAsia="en-US" w:bidi="ar-SA"/>
              </w:rPr>
              <w:t>Заделка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траншеи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из</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обработанного</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грунта</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и</w:t>
            </w:r>
            <w:r w:rsidRPr="00617C81">
              <w:rPr>
                <w:rFonts w:ascii="Arial Armenian" w:hAnsi="Arial Armenian" w:cs="Calibri"/>
                <w:sz w:val="20"/>
                <w:szCs w:val="20"/>
                <w:lang w:eastAsia="en-US" w:bidi="ar-SA"/>
              </w:rPr>
              <w:t xml:space="preserve"> </w:t>
            </w:r>
            <w:r w:rsidRPr="00617C81">
              <w:rPr>
                <w:rFonts w:ascii="Calibri" w:hAnsi="Calibri" w:cs="Calibri"/>
                <w:sz w:val="20"/>
                <w:szCs w:val="20"/>
                <w:lang w:eastAsia="en-US" w:bidi="ar-SA"/>
              </w:rPr>
              <w:t>засыпка</w:t>
            </w:r>
          </w:p>
        </w:tc>
        <w:tc>
          <w:tcPr>
            <w:tcW w:w="1026" w:type="dxa"/>
            <w:tcBorders>
              <w:top w:val="nil"/>
              <w:left w:val="nil"/>
              <w:bottom w:val="single" w:sz="4" w:space="0" w:color="auto"/>
              <w:right w:val="single" w:sz="4" w:space="0" w:color="auto"/>
            </w:tcBorders>
            <w:vAlign w:val="center"/>
            <w:hideMark/>
          </w:tcPr>
          <w:p w14:paraId="35D2D9A1" w14:textId="77777777" w:rsidR="00617C81" w:rsidRPr="00617C81" w:rsidRDefault="00617C81" w:rsidP="00617C81">
            <w:pPr>
              <w:rPr>
                <w:rFonts w:ascii="Arial Armenian" w:hAnsi="Arial Armenian" w:cs="Calibri"/>
                <w:sz w:val="20"/>
                <w:szCs w:val="20"/>
                <w:lang w:val="en-US" w:eastAsia="en-US" w:bidi="ar-SA"/>
              </w:rPr>
            </w:pPr>
            <w:r w:rsidRPr="00617C81">
              <w:rPr>
                <w:rFonts w:ascii="Calibri" w:hAnsi="Calibri" w:cs="Calibri"/>
                <w:sz w:val="20"/>
                <w:szCs w:val="20"/>
                <w:lang w:val="en-US" w:eastAsia="en-US" w:bidi="ar-SA"/>
              </w:rPr>
              <w:t>м</w:t>
            </w:r>
            <w:r w:rsidRPr="00617C81">
              <w:rPr>
                <w:rFonts w:ascii="Arial Armenian" w:hAnsi="Arial Armenian" w:cs="Calibri"/>
                <w:sz w:val="20"/>
                <w:szCs w:val="20"/>
                <w:lang w:val="en-US" w:eastAsia="en-US" w:bidi="ar-SA"/>
              </w:rPr>
              <w:t>3</w:t>
            </w:r>
          </w:p>
        </w:tc>
        <w:tc>
          <w:tcPr>
            <w:tcW w:w="1640" w:type="dxa"/>
            <w:tcBorders>
              <w:top w:val="nil"/>
              <w:left w:val="nil"/>
              <w:bottom w:val="single" w:sz="4" w:space="0" w:color="auto"/>
              <w:right w:val="single" w:sz="4" w:space="0" w:color="auto"/>
            </w:tcBorders>
            <w:shd w:val="clear" w:color="000000" w:fill="FFFFFF"/>
            <w:noWrap/>
            <w:vAlign w:val="center"/>
            <w:hideMark/>
          </w:tcPr>
          <w:p w14:paraId="74F3C92E"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32.000</w:t>
            </w:r>
          </w:p>
        </w:tc>
        <w:tc>
          <w:tcPr>
            <w:tcW w:w="1051" w:type="dxa"/>
            <w:tcBorders>
              <w:top w:val="nil"/>
              <w:left w:val="nil"/>
              <w:bottom w:val="single" w:sz="4" w:space="0" w:color="auto"/>
              <w:right w:val="single" w:sz="4" w:space="0" w:color="auto"/>
            </w:tcBorders>
            <w:noWrap/>
            <w:vAlign w:val="center"/>
            <w:hideMark/>
          </w:tcPr>
          <w:p w14:paraId="4779E5C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w:t>
            </w:r>
          </w:p>
        </w:tc>
        <w:tc>
          <w:tcPr>
            <w:tcW w:w="1320" w:type="dxa"/>
            <w:tcBorders>
              <w:top w:val="nil"/>
              <w:left w:val="nil"/>
              <w:bottom w:val="single" w:sz="4" w:space="0" w:color="auto"/>
              <w:right w:val="single" w:sz="4" w:space="0" w:color="auto"/>
            </w:tcBorders>
            <w:noWrap/>
            <w:vAlign w:val="center"/>
            <w:hideMark/>
          </w:tcPr>
          <w:p w14:paraId="2A716ECB"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57.600</w:t>
            </w:r>
          </w:p>
        </w:tc>
      </w:tr>
      <w:tr w:rsidR="00617C81" w:rsidRPr="00617C81" w14:paraId="59DD8DC9" w14:textId="77777777" w:rsidTr="00617C81">
        <w:trPr>
          <w:trHeight w:val="480"/>
        </w:trPr>
        <w:tc>
          <w:tcPr>
            <w:tcW w:w="492" w:type="dxa"/>
            <w:tcBorders>
              <w:top w:val="nil"/>
              <w:left w:val="single" w:sz="4" w:space="0" w:color="auto"/>
              <w:bottom w:val="single" w:sz="4" w:space="0" w:color="auto"/>
              <w:right w:val="single" w:sz="4" w:space="0" w:color="auto"/>
            </w:tcBorders>
            <w:noWrap/>
            <w:vAlign w:val="center"/>
            <w:hideMark/>
          </w:tcPr>
          <w:p w14:paraId="08C66206" w14:textId="77777777" w:rsidR="00617C81" w:rsidRPr="00617C81" w:rsidRDefault="00617C81" w:rsidP="00617C81">
            <w:pP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30</w:t>
            </w:r>
          </w:p>
        </w:tc>
        <w:tc>
          <w:tcPr>
            <w:tcW w:w="6220" w:type="dxa"/>
            <w:tcBorders>
              <w:top w:val="nil"/>
              <w:left w:val="nil"/>
              <w:bottom w:val="single" w:sz="4" w:space="0" w:color="auto"/>
              <w:right w:val="single" w:sz="4" w:space="0" w:color="auto"/>
            </w:tcBorders>
            <w:vAlign w:val="center"/>
            <w:hideMark/>
          </w:tcPr>
          <w:p w14:paraId="3DAB2771" w14:textId="77777777" w:rsidR="00617C81" w:rsidRPr="00617C81" w:rsidRDefault="00617C81" w:rsidP="00617C81">
            <w:pPr>
              <w:rPr>
                <w:rFonts w:ascii="inherit" w:hAnsi="inherit" w:cs="Calibri"/>
                <w:color w:val="1F1F1F"/>
                <w:sz w:val="18"/>
                <w:szCs w:val="18"/>
                <w:lang w:eastAsia="en-US" w:bidi="ar-SA"/>
              </w:rPr>
            </w:pPr>
            <w:r w:rsidRPr="00617C81">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1026" w:type="dxa"/>
            <w:tcBorders>
              <w:top w:val="nil"/>
              <w:left w:val="nil"/>
              <w:bottom w:val="single" w:sz="4" w:space="0" w:color="auto"/>
              <w:right w:val="single" w:sz="4" w:space="0" w:color="auto"/>
            </w:tcBorders>
            <w:vAlign w:val="center"/>
            <w:hideMark/>
          </w:tcPr>
          <w:p w14:paraId="6A14FAC8" w14:textId="77777777" w:rsidR="00617C81" w:rsidRPr="00617C81" w:rsidRDefault="00617C81" w:rsidP="00617C81">
            <w:pPr>
              <w:rPr>
                <w:rFonts w:ascii="Arial Armenian" w:hAnsi="Arial Armenian" w:cs="Calibri"/>
                <w:sz w:val="20"/>
                <w:szCs w:val="20"/>
                <w:lang w:val="en-US" w:eastAsia="en-US" w:bidi="ar-SA"/>
              </w:rPr>
            </w:pPr>
            <w:proofErr w:type="spellStart"/>
            <w:r w:rsidRPr="00617C81">
              <w:rPr>
                <w:rFonts w:ascii="Calibri" w:hAnsi="Calibri" w:cs="Calibri"/>
                <w:sz w:val="20"/>
                <w:szCs w:val="20"/>
                <w:lang w:val="en-US" w:eastAsia="en-US" w:bidi="ar-SA"/>
              </w:rPr>
              <w:t>тн</w:t>
            </w:r>
            <w:proofErr w:type="spellEnd"/>
          </w:p>
        </w:tc>
        <w:tc>
          <w:tcPr>
            <w:tcW w:w="1640" w:type="dxa"/>
            <w:tcBorders>
              <w:top w:val="nil"/>
              <w:left w:val="nil"/>
              <w:bottom w:val="single" w:sz="4" w:space="0" w:color="auto"/>
              <w:right w:val="single" w:sz="4" w:space="0" w:color="auto"/>
            </w:tcBorders>
            <w:shd w:val="clear" w:color="000000" w:fill="FFFFFF"/>
            <w:noWrap/>
            <w:vAlign w:val="center"/>
            <w:hideMark/>
          </w:tcPr>
          <w:p w14:paraId="41E5B79A"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28.050</w:t>
            </w:r>
          </w:p>
        </w:tc>
        <w:tc>
          <w:tcPr>
            <w:tcW w:w="1051" w:type="dxa"/>
            <w:tcBorders>
              <w:top w:val="nil"/>
              <w:left w:val="nil"/>
              <w:bottom w:val="single" w:sz="4" w:space="0" w:color="auto"/>
              <w:right w:val="single" w:sz="4" w:space="0" w:color="auto"/>
            </w:tcBorders>
            <w:noWrap/>
            <w:vAlign w:val="center"/>
            <w:hideMark/>
          </w:tcPr>
          <w:p w14:paraId="24C16CD5"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1.800</w:t>
            </w:r>
          </w:p>
        </w:tc>
        <w:tc>
          <w:tcPr>
            <w:tcW w:w="1320" w:type="dxa"/>
            <w:tcBorders>
              <w:top w:val="nil"/>
              <w:left w:val="nil"/>
              <w:bottom w:val="single" w:sz="4" w:space="0" w:color="auto"/>
              <w:right w:val="single" w:sz="4" w:space="0" w:color="auto"/>
            </w:tcBorders>
            <w:noWrap/>
            <w:vAlign w:val="center"/>
            <w:hideMark/>
          </w:tcPr>
          <w:p w14:paraId="2B78F1B6" w14:textId="77777777" w:rsidR="00617C81" w:rsidRPr="00617C81" w:rsidRDefault="00617C81" w:rsidP="00617C81">
            <w:pPr>
              <w:jc w:val="center"/>
              <w:rPr>
                <w:rFonts w:ascii="Arial Armenian" w:hAnsi="Arial Armenian" w:cs="Calibri"/>
                <w:sz w:val="20"/>
                <w:szCs w:val="20"/>
                <w:lang w:val="en-US" w:eastAsia="en-US" w:bidi="ar-SA"/>
              </w:rPr>
            </w:pPr>
            <w:r w:rsidRPr="00617C81">
              <w:rPr>
                <w:rFonts w:ascii="Arial Armenian" w:hAnsi="Arial Armenian" w:cs="Calibri"/>
                <w:sz w:val="20"/>
                <w:szCs w:val="20"/>
                <w:lang w:val="en-US" w:eastAsia="en-US" w:bidi="ar-SA"/>
              </w:rPr>
              <w:t>50.490</w:t>
            </w:r>
          </w:p>
        </w:tc>
      </w:tr>
      <w:tr w:rsidR="00617C81" w:rsidRPr="00617C81" w14:paraId="4DCF4254" w14:textId="77777777" w:rsidTr="00617C81">
        <w:trPr>
          <w:trHeight w:val="372"/>
        </w:trPr>
        <w:tc>
          <w:tcPr>
            <w:tcW w:w="492" w:type="dxa"/>
            <w:tcBorders>
              <w:top w:val="nil"/>
              <w:left w:val="single" w:sz="4" w:space="0" w:color="auto"/>
              <w:bottom w:val="single" w:sz="4" w:space="0" w:color="auto"/>
              <w:right w:val="single" w:sz="4" w:space="0" w:color="auto"/>
            </w:tcBorders>
            <w:noWrap/>
            <w:vAlign w:val="center"/>
            <w:hideMark/>
          </w:tcPr>
          <w:p w14:paraId="23953A7A"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2EF127B9" w14:textId="77777777" w:rsidR="00617C81" w:rsidRPr="00617C81" w:rsidRDefault="00617C81" w:rsidP="00617C81">
            <w:pPr>
              <w:rPr>
                <w:rFonts w:ascii="Arial LatArm" w:hAnsi="Arial LatArm" w:cs="Calibri"/>
                <w:b/>
                <w:bCs/>
                <w:i/>
                <w:iCs/>
                <w:color w:val="000000"/>
                <w:sz w:val="20"/>
                <w:szCs w:val="20"/>
                <w:u w:val="single"/>
                <w:lang w:val="en-US" w:eastAsia="en-US" w:bidi="ar-SA"/>
              </w:rPr>
            </w:pPr>
            <w:proofErr w:type="spellStart"/>
            <w:r w:rsidRPr="00617C81">
              <w:rPr>
                <w:rFonts w:ascii="Arial LatArm" w:hAnsi="Arial LatArm" w:cs="Calibri"/>
                <w:b/>
                <w:bCs/>
                <w:i/>
                <w:iCs/>
                <w:color w:val="000000"/>
                <w:sz w:val="20"/>
                <w:szCs w:val="20"/>
                <w:u w:val="single"/>
                <w:lang w:val="en-US" w:eastAsia="en-US" w:bidi="ar-SA"/>
              </w:rPr>
              <w:t>все</w:t>
            </w:r>
            <w:proofErr w:type="spellEnd"/>
          </w:p>
        </w:tc>
        <w:tc>
          <w:tcPr>
            <w:tcW w:w="1026" w:type="dxa"/>
            <w:tcBorders>
              <w:top w:val="nil"/>
              <w:left w:val="nil"/>
              <w:bottom w:val="single" w:sz="4" w:space="0" w:color="auto"/>
              <w:right w:val="single" w:sz="4" w:space="0" w:color="auto"/>
            </w:tcBorders>
            <w:vAlign w:val="center"/>
            <w:hideMark/>
          </w:tcPr>
          <w:p w14:paraId="748DB008"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7AA71C36"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7F246D0" w14:textId="77777777" w:rsidR="00617C81" w:rsidRPr="00617C81" w:rsidRDefault="00617C81" w:rsidP="00617C81">
            <w:pPr>
              <w:jc w:val="center"/>
              <w:rPr>
                <w:rFonts w:ascii="Calibri" w:hAnsi="Calibri" w:cs="Calibri"/>
                <w:color w:val="000000"/>
                <w:sz w:val="20"/>
                <w:szCs w:val="20"/>
                <w:lang w:val="en-US" w:eastAsia="en-US" w:bidi="ar-SA"/>
              </w:rPr>
            </w:pPr>
            <w:r w:rsidRPr="00617C81">
              <w:rPr>
                <w:rFonts w:ascii="Calibri" w:hAnsi="Calibri" w:cs="Calibri"/>
                <w:color w:val="000000"/>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24939BDD" w14:textId="77777777" w:rsidR="00617C81" w:rsidRPr="00617C81" w:rsidRDefault="00617C81" w:rsidP="00617C81">
            <w:pPr>
              <w:jc w:val="center"/>
              <w:rPr>
                <w:rFonts w:ascii="Arial LatArm" w:hAnsi="Arial LatArm" w:cs="Calibri"/>
                <w:b/>
                <w:bCs/>
                <w:sz w:val="20"/>
                <w:szCs w:val="20"/>
                <w:u w:val="single"/>
                <w:lang w:val="en-US" w:eastAsia="en-US" w:bidi="ar-SA"/>
              </w:rPr>
            </w:pPr>
            <w:r w:rsidRPr="00617C81">
              <w:rPr>
                <w:rFonts w:ascii="Arial LatArm" w:hAnsi="Arial LatArm" w:cs="Calibri"/>
                <w:b/>
                <w:bCs/>
                <w:sz w:val="20"/>
                <w:szCs w:val="20"/>
                <w:u w:val="single"/>
                <w:lang w:val="en-US" w:eastAsia="en-US" w:bidi="ar-SA"/>
              </w:rPr>
              <w:t>2243.345</w:t>
            </w:r>
          </w:p>
        </w:tc>
      </w:tr>
      <w:tr w:rsidR="00617C81" w:rsidRPr="00617C81" w14:paraId="1EF8A808" w14:textId="77777777" w:rsidTr="00617C81">
        <w:trPr>
          <w:trHeight w:val="285"/>
        </w:trPr>
        <w:tc>
          <w:tcPr>
            <w:tcW w:w="492" w:type="dxa"/>
            <w:tcBorders>
              <w:top w:val="nil"/>
              <w:left w:val="single" w:sz="4" w:space="0" w:color="auto"/>
              <w:bottom w:val="single" w:sz="4" w:space="0" w:color="auto"/>
              <w:right w:val="single" w:sz="4" w:space="0" w:color="auto"/>
            </w:tcBorders>
            <w:noWrap/>
            <w:vAlign w:val="center"/>
            <w:hideMark/>
          </w:tcPr>
          <w:p w14:paraId="23307093"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noWrap/>
            <w:vAlign w:val="center"/>
            <w:hideMark/>
          </w:tcPr>
          <w:p w14:paraId="145B8C00" w14:textId="77777777" w:rsidR="00617C81" w:rsidRPr="00617C81" w:rsidRDefault="00617C81" w:rsidP="00617C81">
            <w:pPr>
              <w:rPr>
                <w:rFonts w:ascii="Arial Armenian" w:hAnsi="Arial Armenian" w:cs="Calibri"/>
                <w:b/>
                <w:bCs/>
                <w:i/>
                <w:iCs/>
                <w:color w:val="000000"/>
                <w:sz w:val="16"/>
                <w:szCs w:val="16"/>
                <w:u w:val="single"/>
                <w:lang w:val="en-US" w:eastAsia="en-US" w:bidi="ar-SA"/>
              </w:rPr>
            </w:pPr>
            <w:proofErr w:type="spellStart"/>
            <w:r w:rsidRPr="00617C81">
              <w:rPr>
                <w:rFonts w:ascii="Calibri" w:hAnsi="Calibri" w:cs="Calibri"/>
                <w:b/>
                <w:bCs/>
                <w:i/>
                <w:iCs/>
                <w:color w:val="000000"/>
                <w:sz w:val="16"/>
                <w:szCs w:val="16"/>
                <w:u w:val="single"/>
                <w:lang w:val="en-US" w:eastAsia="en-US" w:bidi="ar-SA"/>
              </w:rPr>
              <w:t>Итого</w:t>
            </w:r>
            <w:proofErr w:type="spellEnd"/>
            <w:r w:rsidRPr="00617C81">
              <w:rPr>
                <w:rFonts w:ascii="Arial Armenian" w:hAnsi="Arial Armenian" w:cs="Calibri"/>
                <w:b/>
                <w:bCs/>
                <w:i/>
                <w:iCs/>
                <w:color w:val="000000"/>
                <w:sz w:val="16"/>
                <w:szCs w:val="16"/>
                <w:u w:val="single"/>
                <w:lang w:val="en-US" w:eastAsia="en-US" w:bidi="ar-SA"/>
              </w:rPr>
              <w:t>* (</w:t>
            </w:r>
            <w:proofErr w:type="spellStart"/>
            <w:r w:rsidRPr="00617C81">
              <w:rPr>
                <w:rFonts w:ascii="Calibri" w:hAnsi="Calibri" w:cs="Calibri"/>
                <w:b/>
                <w:bCs/>
                <w:i/>
                <w:iCs/>
                <w:color w:val="000000"/>
                <w:sz w:val="16"/>
                <w:szCs w:val="16"/>
                <w:u w:val="single"/>
                <w:lang w:val="en-US" w:eastAsia="en-US" w:bidi="ar-SA"/>
              </w:rPr>
              <w:t>тыс</w:t>
            </w:r>
            <w:proofErr w:type="spellEnd"/>
            <w:r w:rsidRPr="00617C81">
              <w:rPr>
                <w:rFonts w:ascii="Arial Armenian" w:hAnsi="Arial Armenian" w:cs="Calibri"/>
                <w:b/>
                <w:bCs/>
                <w:i/>
                <w:iCs/>
                <w:color w:val="000000"/>
                <w:sz w:val="16"/>
                <w:szCs w:val="16"/>
                <w:u w:val="single"/>
                <w:lang w:val="en-US" w:eastAsia="en-US" w:bidi="ar-SA"/>
              </w:rPr>
              <w:t xml:space="preserve">. </w:t>
            </w:r>
            <w:proofErr w:type="spellStart"/>
            <w:r w:rsidRPr="00617C81">
              <w:rPr>
                <w:rFonts w:ascii="Calibri" w:hAnsi="Calibri" w:cs="Calibri"/>
                <w:b/>
                <w:bCs/>
                <w:i/>
                <w:iCs/>
                <w:color w:val="000000"/>
                <w:sz w:val="16"/>
                <w:szCs w:val="16"/>
                <w:u w:val="single"/>
                <w:lang w:val="en-US" w:eastAsia="en-US" w:bidi="ar-SA"/>
              </w:rPr>
              <w:t>драмов</w:t>
            </w:r>
            <w:proofErr w:type="spellEnd"/>
            <w:r w:rsidRPr="00617C81">
              <w:rPr>
                <w:rFonts w:ascii="Arial Armenian" w:hAnsi="Arial Armenian" w:cs="Calibri"/>
                <w:b/>
                <w:bCs/>
                <w:i/>
                <w:iCs/>
                <w:color w:val="000000"/>
                <w:sz w:val="16"/>
                <w:szCs w:val="16"/>
                <w:u w:val="single"/>
                <w:lang w:val="en-US" w:eastAsia="en-US" w:bidi="ar-SA"/>
              </w:rPr>
              <w:t xml:space="preserve"> </w:t>
            </w:r>
            <w:r w:rsidRPr="00617C81">
              <w:rPr>
                <w:rFonts w:ascii="Calibri" w:hAnsi="Calibri" w:cs="Calibri"/>
                <w:b/>
                <w:bCs/>
                <w:i/>
                <w:iCs/>
                <w:color w:val="000000"/>
                <w:sz w:val="16"/>
                <w:szCs w:val="16"/>
                <w:u w:val="single"/>
                <w:lang w:val="en-US" w:eastAsia="en-US" w:bidi="ar-SA"/>
              </w:rPr>
              <w:t>РА</w:t>
            </w:r>
            <w:r w:rsidRPr="00617C81">
              <w:rPr>
                <w:rFonts w:ascii="Arial Armenian" w:hAnsi="Arial Armenian" w:cs="Calibri"/>
                <w:b/>
                <w:bCs/>
                <w:i/>
                <w:iCs/>
                <w:color w:val="000000"/>
                <w:sz w:val="16"/>
                <w:szCs w:val="16"/>
                <w:u w:val="single"/>
                <w:lang w:val="en-US" w:eastAsia="en-US" w:bidi="ar-SA"/>
              </w:rPr>
              <w:t>) 100%</w:t>
            </w:r>
          </w:p>
        </w:tc>
        <w:tc>
          <w:tcPr>
            <w:tcW w:w="1026" w:type="dxa"/>
            <w:tcBorders>
              <w:top w:val="nil"/>
              <w:left w:val="nil"/>
              <w:bottom w:val="single" w:sz="4" w:space="0" w:color="auto"/>
              <w:right w:val="single" w:sz="4" w:space="0" w:color="auto"/>
            </w:tcBorders>
            <w:vAlign w:val="center"/>
            <w:hideMark/>
          </w:tcPr>
          <w:p w14:paraId="17169240" w14:textId="77777777" w:rsidR="00617C81" w:rsidRPr="00617C81" w:rsidRDefault="00617C81" w:rsidP="00617C81">
            <w:pP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57F56835"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CAB939D"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5D4AF07C" w14:textId="77777777" w:rsidR="00617C81" w:rsidRPr="00617C81" w:rsidRDefault="00617C81" w:rsidP="00617C81">
            <w:pPr>
              <w:jc w:val="center"/>
              <w:rPr>
                <w:rFonts w:ascii="Arial LatArm" w:hAnsi="Arial LatArm" w:cs="Calibri"/>
                <w:b/>
                <w:bCs/>
                <w:sz w:val="20"/>
                <w:szCs w:val="20"/>
                <w:u w:val="single"/>
                <w:lang w:val="en-US" w:eastAsia="en-US" w:bidi="ar-SA"/>
              </w:rPr>
            </w:pPr>
            <w:r w:rsidRPr="00617C81">
              <w:rPr>
                <w:rFonts w:ascii="Arial LatArm" w:hAnsi="Arial LatArm" w:cs="Calibri"/>
                <w:b/>
                <w:bCs/>
                <w:sz w:val="20"/>
                <w:szCs w:val="20"/>
                <w:u w:val="single"/>
                <w:lang w:val="en-US" w:eastAsia="en-US" w:bidi="ar-SA"/>
              </w:rPr>
              <w:t>47273.371</w:t>
            </w:r>
          </w:p>
        </w:tc>
      </w:tr>
      <w:tr w:rsidR="00617C81" w:rsidRPr="00617C81" w14:paraId="2F55ABA6" w14:textId="77777777" w:rsidTr="00617C81">
        <w:trPr>
          <w:trHeight w:val="285"/>
        </w:trPr>
        <w:tc>
          <w:tcPr>
            <w:tcW w:w="492" w:type="dxa"/>
            <w:tcBorders>
              <w:top w:val="nil"/>
              <w:left w:val="single" w:sz="4" w:space="0" w:color="auto"/>
              <w:bottom w:val="single" w:sz="4" w:space="0" w:color="auto"/>
              <w:right w:val="single" w:sz="4" w:space="0" w:color="auto"/>
            </w:tcBorders>
            <w:noWrap/>
            <w:vAlign w:val="center"/>
            <w:hideMark/>
          </w:tcPr>
          <w:p w14:paraId="4452EC5C"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3C425AC4" w14:textId="77777777" w:rsidR="00617C81" w:rsidRPr="00617C81" w:rsidRDefault="00617C81" w:rsidP="00617C81">
            <w:pPr>
              <w:rPr>
                <w:rFonts w:ascii="Arial Armenian" w:hAnsi="Arial Armenian" w:cs="Calibri"/>
                <w:b/>
                <w:bCs/>
                <w:i/>
                <w:iCs/>
                <w:color w:val="000000"/>
                <w:sz w:val="16"/>
                <w:szCs w:val="16"/>
                <w:u w:val="single"/>
                <w:lang w:val="en-US" w:eastAsia="en-US" w:bidi="ar-SA"/>
              </w:rPr>
            </w:pPr>
            <w:r w:rsidRPr="00617C81">
              <w:rPr>
                <w:rFonts w:ascii="Calibri" w:hAnsi="Calibri" w:cs="Calibri"/>
                <w:b/>
                <w:bCs/>
                <w:i/>
                <w:iCs/>
                <w:color w:val="000000"/>
                <w:sz w:val="16"/>
                <w:szCs w:val="16"/>
                <w:u w:val="single"/>
                <w:lang w:val="en-US" w:eastAsia="en-US" w:bidi="ar-SA"/>
              </w:rPr>
              <w:t>НДС</w:t>
            </w:r>
            <w:r w:rsidRPr="00617C81">
              <w:rPr>
                <w:rFonts w:ascii="Arial Armenian" w:hAnsi="Arial Armenian" w:cs="Calibri"/>
                <w:b/>
                <w:bCs/>
                <w:i/>
                <w:iCs/>
                <w:color w:val="000000"/>
                <w:sz w:val="16"/>
                <w:szCs w:val="16"/>
                <w:u w:val="single"/>
                <w:lang w:val="en-US" w:eastAsia="en-US" w:bidi="ar-SA"/>
              </w:rPr>
              <w:t xml:space="preserve"> 20%</w:t>
            </w:r>
          </w:p>
        </w:tc>
        <w:tc>
          <w:tcPr>
            <w:tcW w:w="1026" w:type="dxa"/>
            <w:tcBorders>
              <w:top w:val="nil"/>
              <w:left w:val="nil"/>
              <w:bottom w:val="single" w:sz="4" w:space="0" w:color="auto"/>
              <w:right w:val="single" w:sz="4" w:space="0" w:color="auto"/>
            </w:tcBorders>
            <w:vAlign w:val="center"/>
            <w:hideMark/>
          </w:tcPr>
          <w:p w14:paraId="58A0E6C5" w14:textId="77777777" w:rsidR="00617C81" w:rsidRPr="00617C81" w:rsidRDefault="00617C81" w:rsidP="00617C81">
            <w:pP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2FC1FE0A"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03BA3BE"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4B058F42" w14:textId="77777777" w:rsidR="00617C81" w:rsidRPr="00617C81" w:rsidRDefault="00617C81" w:rsidP="00617C81">
            <w:pPr>
              <w:jc w:val="center"/>
              <w:rPr>
                <w:rFonts w:ascii="Arial LatArm" w:hAnsi="Arial LatArm" w:cs="Calibri"/>
                <w:b/>
                <w:bCs/>
                <w:sz w:val="20"/>
                <w:szCs w:val="20"/>
                <w:u w:val="single"/>
                <w:lang w:val="en-US" w:eastAsia="en-US" w:bidi="ar-SA"/>
              </w:rPr>
            </w:pPr>
            <w:r w:rsidRPr="00617C81">
              <w:rPr>
                <w:rFonts w:ascii="Arial LatArm" w:hAnsi="Arial LatArm" w:cs="Calibri"/>
                <w:b/>
                <w:bCs/>
                <w:sz w:val="20"/>
                <w:szCs w:val="20"/>
                <w:u w:val="single"/>
                <w:lang w:val="en-US" w:eastAsia="en-US" w:bidi="ar-SA"/>
              </w:rPr>
              <w:t>9454.674</w:t>
            </w:r>
          </w:p>
        </w:tc>
      </w:tr>
      <w:tr w:rsidR="00617C81" w:rsidRPr="00617C81" w14:paraId="53CE91DB" w14:textId="77777777" w:rsidTr="00617C81">
        <w:trPr>
          <w:trHeight w:val="285"/>
        </w:trPr>
        <w:tc>
          <w:tcPr>
            <w:tcW w:w="492" w:type="dxa"/>
            <w:tcBorders>
              <w:top w:val="nil"/>
              <w:left w:val="single" w:sz="4" w:space="0" w:color="auto"/>
              <w:bottom w:val="single" w:sz="4" w:space="0" w:color="auto"/>
              <w:right w:val="single" w:sz="4" w:space="0" w:color="auto"/>
            </w:tcBorders>
            <w:noWrap/>
            <w:vAlign w:val="center"/>
            <w:hideMark/>
          </w:tcPr>
          <w:p w14:paraId="04A6BC86" w14:textId="77777777" w:rsidR="00617C81" w:rsidRPr="00617C81" w:rsidRDefault="00617C81" w:rsidP="00617C81">
            <w:pP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6220" w:type="dxa"/>
            <w:tcBorders>
              <w:top w:val="nil"/>
              <w:left w:val="nil"/>
              <w:bottom w:val="single" w:sz="4" w:space="0" w:color="auto"/>
              <w:right w:val="single" w:sz="4" w:space="0" w:color="auto"/>
            </w:tcBorders>
            <w:vAlign w:val="center"/>
            <w:hideMark/>
          </w:tcPr>
          <w:p w14:paraId="0B9B2385" w14:textId="77777777" w:rsidR="00617C81" w:rsidRPr="00617C81" w:rsidRDefault="00617C81" w:rsidP="00617C81">
            <w:pPr>
              <w:rPr>
                <w:rFonts w:ascii="Arial LatArm" w:hAnsi="Arial LatArm" w:cs="Calibri"/>
                <w:b/>
                <w:bCs/>
                <w:i/>
                <w:iCs/>
                <w:color w:val="000000"/>
                <w:sz w:val="20"/>
                <w:szCs w:val="20"/>
                <w:u w:val="single"/>
                <w:lang w:val="en-US" w:eastAsia="en-US" w:bidi="ar-SA"/>
              </w:rPr>
            </w:pPr>
            <w:proofErr w:type="spellStart"/>
            <w:r w:rsidRPr="00617C81">
              <w:rPr>
                <w:rFonts w:ascii="Arial LatArm" w:hAnsi="Arial LatArm" w:cs="Calibri"/>
                <w:b/>
                <w:bCs/>
                <w:i/>
                <w:iCs/>
                <w:color w:val="000000"/>
                <w:sz w:val="20"/>
                <w:szCs w:val="20"/>
                <w:u w:val="single"/>
                <w:lang w:val="en-US" w:eastAsia="en-US" w:bidi="ar-SA"/>
              </w:rPr>
              <w:t>Итого</w:t>
            </w:r>
            <w:proofErr w:type="spellEnd"/>
            <w:r w:rsidRPr="00617C81">
              <w:rPr>
                <w:rFonts w:ascii="Arial LatArm" w:hAnsi="Arial LatArm" w:cs="Calibri"/>
                <w:b/>
                <w:bCs/>
                <w:i/>
                <w:iCs/>
                <w:color w:val="000000"/>
                <w:sz w:val="20"/>
                <w:szCs w:val="20"/>
                <w:u w:val="single"/>
                <w:lang w:val="en-US" w:eastAsia="en-US" w:bidi="ar-SA"/>
              </w:rPr>
              <w:t>* (</w:t>
            </w:r>
            <w:proofErr w:type="spellStart"/>
            <w:r w:rsidRPr="00617C81">
              <w:rPr>
                <w:rFonts w:ascii="Arial LatArm" w:hAnsi="Arial LatArm" w:cs="Calibri"/>
                <w:b/>
                <w:bCs/>
                <w:i/>
                <w:iCs/>
                <w:color w:val="000000"/>
                <w:sz w:val="20"/>
                <w:szCs w:val="20"/>
                <w:u w:val="single"/>
                <w:lang w:val="en-US" w:eastAsia="en-US" w:bidi="ar-SA"/>
              </w:rPr>
              <w:t>тыс</w:t>
            </w:r>
            <w:proofErr w:type="spellEnd"/>
            <w:r w:rsidRPr="00617C81">
              <w:rPr>
                <w:rFonts w:ascii="Arial LatArm" w:hAnsi="Arial LatArm" w:cs="Calibri"/>
                <w:b/>
                <w:bCs/>
                <w:i/>
                <w:iCs/>
                <w:color w:val="000000"/>
                <w:sz w:val="20"/>
                <w:szCs w:val="20"/>
                <w:u w:val="single"/>
                <w:lang w:val="en-US" w:eastAsia="en-US" w:bidi="ar-SA"/>
              </w:rPr>
              <w:t xml:space="preserve">. </w:t>
            </w:r>
            <w:proofErr w:type="spellStart"/>
            <w:r w:rsidRPr="00617C81">
              <w:rPr>
                <w:rFonts w:ascii="Arial LatArm" w:hAnsi="Arial LatArm" w:cs="Calibri"/>
                <w:b/>
                <w:bCs/>
                <w:i/>
                <w:iCs/>
                <w:color w:val="000000"/>
                <w:sz w:val="20"/>
                <w:szCs w:val="20"/>
                <w:u w:val="single"/>
                <w:lang w:val="en-US" w:eastAsia="en-US" w:bidi="ar-SA"/>
              </w:rPr>
              <w:t>драмов</w:t>
            </w:r>
            <w:proofErr w:type="spellEnd"/>
            <w:r w:rsidRPr="00617C81">
              <w:rPr>
                <w:rFonts w:ascii="Arial LatArm" w:hAnsi="Arial LatArm" w:cs="Calibri"/>
                <w:b/>
                <w:bCs/>
                <w:i/>
                <w:iCs/>
                <w:color w:val="000000"/>
                <w:sz w:val="20"/>
                <w:szCs w:val="20"/>
                <w:u w:val="single"/>
                <w:lang w:val="en-US" w:eastAsia="en-US" w:bidi="ar-SA"/>
              </w:rPr>
              <w:t xml:space="preserve"> РА) 100%</w:t>
            </w:r>
          </w:p>
        </w:tc>
        <w:tc>
          <w:tcPr>
            <w:tcW w:w="1026" w:type="dxa"/>
            <w:tcBorders>
              <w:top w:val="nil"/>
              <w:left w:val="nil"/>
              <w:bottom w:val="single" w:sz="4" w:space="0" w:color="auto"/>
              <w:right w:val="single" w:sz="4" w:space="0" w:color="auto"/>
            </w:tcBorders>
            <w:vAlign w:val="center"/>
            <w:hideMark/>
          </w:tcPr>
          <w:p w14:paraId="59AE59B1" w14:textId="77777777" w:rsidR="00617C81" w:rsidRPr="00617C81" w:rsidRDefault="00617C81" w:rsidP="00617C81">
            <w:pP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640" w:type="dxa"/>
            <w:tcBorders>
              <w:top w:val="nil"/>
              <w:left w:val="nil"/>
              <w:bottom w:val="single" w:sz="4" w:space="0" w:color="auto"/>
              <w:right w:val="single" w:sz="4" w:space="0" w:color="auto"/>
            </w:tcBorders>
            <w:noWrap/>
            <w:vAlign w:val="center"/>
            <w:hideMark/>
          </w:tcPr>
          <w:p w14:paraId="10B3B3DF" w14:textId="77777777" w:rsidR="00617C81" w:rsidRPr="00617C81" w:rsidRDefault="00617C81" w:rsidP="00617C81">
            <w:pPr>
              <w:jc w:val="center"/>
              <w:rPr>
                <w:rFonts w:ascii="Arial LatArm" w:hAnsi="Arial LatArm" w:cs="Calibri"/>
                <w:color w:val="000000"/>
                <w:sz w:val="20"/>
                <w:szCs w:val="20"/>
                <w:lang w:val="en-US" w:eastAsia="en-US" w:bidi="ar-SA"/>
              </w:rPr>
            </w:pPr>
            <w:r w:rsidRPr="00617C81">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90819F3" w14:textId="77777777" w:rsidR="00617C81" w:rsidRPr="00617C81" w:rsidRDefault="00617C81" w:rsidP="00617C81">
            <w:pPr>
              <w:jc w:val="center"/>
              <w:rPr>
                <w:rFonts w:ascii="Arial LatArm" w:hAnsi="Arial LatArm" w:cs="Calibri"/>
                <w:sz w:val="20"/>
                <w:szCs w:val="20"/>
                <w:lang w:val="en-US" w:eastAsia="en-US" w:bidi="ar-SA"/>
              </w:rPr>
            </w:pPr>
            <w:r w:rsidRPr="00617C81">
              <w:rPr>
                <w:rFonts w:ascii="Arial LatArm" w:hAnsi="Arial LatArm" w:cs="Calibri"/>
                <w:sz w:val="20"/>
                <w:szCs w:val="20"/>
                <w:lang w:val="en-US" w:eastAsia="en-US" w:bidi="ar-SA"/>
              </w:rPr>
              <w:t> </w:t>
            </w:r>
          </w:p>
        </w:tc>
        <w:tc>
          <w:tcPr>
            <w:tcW w:w="1320" w:type="dxa"/>
            <w:tcBorders>
              <w:top w:val="nil"/>
              <w:left w:val="nil"/>
              <w:bottom w:val="single" w:sz="4" w:space="0" w:color="auto"/>
              <w:right w:val="single" w:sz="4" w:space="0" w:color="auto"/>
            </w:tcBorders>
            <w:noWrap/>
            <w:vAlign w:val="center"/>
            <w:hideMark/>
          </w:tcPr>
          <w:p w14:paraId="26D85200" w14:textId="77777777" w:rsidR="00617C81" w:rsidRPr="00617C81" w:rsidRDefault="00617C81" w:rsidP="00617C81">
            <w:pPr>
              <w:jc w:val="center"/>
              <w:rPr>
                <w:rFonts w:ascii="Arial LatArm" w:hAnsi="Arial LatArm" w:cs="Calibri"/>
                <w:b/>
                <w:bCs/>
                <w:sz w:val="20"/>
                <w:szCs w:val="20"/>
                <w:u w:val="single"/>
                <w:lang w:val="en-US" w:eastAsia="en-US" w:bidi="ar-SA"/>
              </w:rPr>
            </w:pPr>
            <w:r w:rsidRPr="00617C81">
              <w:rPr>
                <w:rFonts w:ascii="Arial LatArm" w:hAnsi="Arial LatArm" w:cs="Calibri"/>
                <w:b/>
                <w:bCs/>
                <w:sz w:val="20"/>
                <w:szCs w:val="20"/>
                <w:u w:val="single"/>
                <w:lang w:val="en-US" w:eastAsia="en-US" w:bidi="ar-SA"/>
              </w:rPr>
              <w:t>56728.045</w:t>
            </w:r>
          </w:p>
        </w:tc>
      </w:tr>
    </w:tbl>
    <w:p w14:paraId="63ECEDE3" w14:textId="77777777" w:rsidR="000D54CB" w:rsidRDefault="000D54CB" w:rsidP="00032D5D">
      <w:pPr>
        <w:jc w:val="center"/>
        <w:rPr>
          <w:rFonts w:ascii="GHEA Grapalat" w:hAnsi="GHEA Grapalat" w:cs="Sylfaen"/>
          <w:b/>
          <w:bCs/>
          <w:color w:val="000000"/>
        </w:rPr>
      </w:pPr>
    </w:p>
    <w:p w14:paraId="5C2ABE0A" w14:textId="77777777" w:rsidR="00617C81" w:rsidRDefault="00617C81" w:rsidP="00032D5D">
      <w:pPr>
        <w:jc w:val="center"/>
        <w:rPr>
          <w:rFonts w:ascii="GHEA Grapalat" w:hAnsi="GHEA Grapalat" w:cs="Sylfaen"/>
          <w:b/>
          <w:bCs/>
          <w:color w:val="000000"/>
        </w:rPr>
      </w:pPr>
    </w:p>
    <w:p w14:paraId="2EE9E149" w14:textId="77777777" w:rsidR="00617C81" w:rsidRDefault="00617C81" w:rsidP="00617C81">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D748AE1" w14:textId="77777777" w:rsidR="00617C81" w:rsidRDefault="00617C81" w:rsidP="00617C81">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617C81" w14:paraId="2F0A79EE" w14:textId="77777777" w:rsidTr="000F74C4">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B00C004" w14:textId="77777777" w:rsidR="00617C81" w:rsidRDefault="00617C81" w:rsidP="000F74C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6D330F8" w14:textId="77777777" w:rsidR="00617C81" w:rsidRDefault="00617C81" w:rsidP="000F74C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617C81" w14:paraId="35CA477E" w14:textId="77777777" w:rsidTr="000F74C4">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FF45F26" w14:textId="77777777" w:rsidR="00617C81" w:rsidRPr="000F4711" w:rsidRDefault="00617C81" w:rsidP="000F74C4">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CF31DC8" w14:textId="77777777" w:rsidR="00617C81" w:rsidRPr="000F4711" w:rsidRDefault="00617C81" w:rsidP="000F74C4">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617C81" w14:paraId="3293B5C8"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C256B57" w14:textId="77777777" w:rsidR="00617C81" w:rsidRPr="00013015" w:rsidRDefault="00617C81" w:rsidP="000F74C4">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617C81" w:rsidRPr="00352F5B" w14:paraId="02EC855C"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7B196F1" w14:textId="77777777" w:rsidR="00617C81" w:rsidRPr="00352F5B" w:rsidRDefault="00617C81" w:rsidP="000F74C4">
            <w:pPr>
              <w:tabs>
                <w:tab w:val="left" w:pos="3030"/>
              </w:tabs>
              <w:rPr>
                <w:rFonts w:ascii="GHEA Grapalat" w:hAnsi="GHEA Grapalat" w:cs="Sylfaen"/>
                <w:b/>
                <w:color w:val="EE0000"/>
                <w:sz w:val="20"/>
                <w:szCs w:val="20"/>
                <w:lang w:val="pt-BR"/>
              </w:rPr>
            </w:pPr>
            <w:r w:rsidRPr="00352F5B">
              <w:rPr>
                <w:rFonts w:ascii="GHEA Grapalat" w:hAnsi="GHEA Grapalat" w:cs="Sylfaen"/>
                <w:b/>
                <w:color w:val="EE0000"/>
                <w:sz w:val="20"/>
                <w:szCs w:val="20"/>
                <w:lang w:val="pt-BR"/>
              </w:rPr>
              <w:t>*Մասնակիցը պետք է ունենա շինարարության իրականացման գործունեության 1-ին</w:t>
            </w:r>
            <w:r w:rsidRPr="00352F5B">
              <w:rPr>
                <w:rFonts w:ascii="GHEA Grapalat" w:hAnsi="GHEA Grapalat" w:cs="Sylfaen"/>
                <w:b/>
                <w:color w:val="EE0000"/>
                <w:sz w:val="20"/>
                <w:szCs w:val="20"/>
              </w:rPr>
              <w:t xml:space="preserve"> դաս</w:t>
            </w:r>
            <w:r w:rsidRPr="00352F5B">
              <w:rPr>
                <w:rFonts w:ascii="GHEA Grapalat" w:hAnsi="GHEA Grapalat" w:cs="Sylfaen"/>
                <w:b/>
                <w:color w:val="EE0000"/>
                <w:sz w:val="20"/>
                <w:szCs w:val="20"/>
                <w:lang w:val="hy-AM"/>
              </w:rPr>
              <w:t>ի</w:t>
            </w:r>
            <w:r w:rsidRPr="00352F5B">
              <w:rPr>
                <w:rFonts w:ascii="GHEA Grapalat" w:hAnsi="GHEA Grapalat" w:cs="Sylfaen"/>
                <w:b/>
                <w:color w:val="EE0000"/>
                <w:sz w:val="20"/>
                <w:szCs w:val="20"/>
                <w:lang w:val="pt-BR"/>
              </w:rPr>
              <w:t xml:space="preserve"> լիցենզիա՝ ըստ քաղաքաշինության հետևյալ ոլորտի`</w:t>
            </w:r>
          </w:p>
          <w:p w14:paraId="22F87ADD" w14:textId="77777777" w:rsidR="00617C81" w:rsidRPr="00352F5B" w:rsidRDefault="00617C81"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t xml:space="preserve">1) </w:t>
            </w:r>
            <w:r w:rsidRPr="00352F5B">
              <w:rPr>
                <w:rFonts w:ascii="GHEA Grapalat" w:hAnsi="GHEA Grapalat" w:cs="Sylfaen"/>
                <w:b/>
                <w:color w:val="EE0000"/>
                <w:sz w:val="20"/>
                <w:szCs w:val="20"/>
                <w:lang w:val="pt-BR"/>
              </w:rPr>
              <w:t>բնակելի</w:t>
            </w:r>
            <w:r w:rsidRPr="00352F5B">
              <w:rPr>
                <w:rFonts w:ascii="GHEA Grapalat" w:hAnsi="GHEA Grapalat" w:cs="Sylfaen"/>
                <w:bCs/>
                <w:color w:val="EE0000"/>
                <w:sz w:val="20"/>
                <w:szCs w:val="20"/>
                <w:lang w:val="pt-BR"/>
              </w:rPr>
              <w:t xml:space="preserve">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318E258F" w14:textId="77777777" w:rsidR="00617C81" w:rsidRPr="00352F5B" w:rsidRDefault="00617C81"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t xml:space="preserve">2) </w:t>
            </w:r>
            <w:r w:rsidRPr="00352F5B">
              <w:rPr>
                <w:rFonts w:ascii="GHEA Grapalat" w:hAnsi="GHEA Grapalat" w:cs="Sylfaen"/>
                <w:b/>
                <w:color w:val="EE0000"/>
                <w:sz w:val="20"/>
                <w:szCs w:val="20"/>
              </w:rPr>
              <w:t>էլեկտրամատակարարում</w:t>
            </w:r>
            <w:r w:rsidRPr="00352F5B">
              <w:rPr>
                <w:rFonts w:ascii="GHEA Grapalat" w:hAnsi="GHEA Grapalat" w:cs="Sylfaen"/>
                <w:b/>
                <w:color w:val="EE0000"/>
                <w:sz w:val="20"/>
                <w:szCs w:val="20"/>
                <w:lang w:val="pt-BR"/>
              </w:rPr>
              <w:t xml:space="preserve"> </w:t>
            </w:r>
            <w:r w:rsidRPr="00352F5B">
              <w:rPr>
                <w:rFonts w:ascii="GHEA Grapalat" w:hAnsi="GHEA Grapalat" w:cs="Sylfaen"/>
                <w:bCs/>
                <w:color w:val="EE0000"/>
                <w:sz w:val="20"/>
                <w:szCs w:val="20"/>
                <w:lang w:val="pt-BR"/>
              </w:rPr>
              <w:t>(</w:t>
            </w:r>
            <w:r w:rsidRPr="00352F5B">
              <w:rPr>
                <w:rFonts w:ascii="GHEA Grapalat" w:hAnsi="GHEA Grapalat" w:cs="Sylfaen"/>
                <w:bCs/>
                <w:color w:val="EE0000"/>
                <w:sz w:val="20"/>
                <w:szCs w:val="20"/>
              </w:rPr>
              <w:t>էլեկտրամատակարարման</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էլեկտրալուսավորման</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ներքին</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lang w:val="hy-AM"/>
              </w:rPr>
              <w:t xml:space="preserve">և </w:t>
            </w:r>
            <w:r w:rsidRPr="00352F5B">
              <w:rPr>
                <w:rFonts w:ascii="GHEA Grapalat" w:hAnsi="GHEA Grapalat" w:cs="Sylfaen"/>
                <w:bCs/>
                <w:color w:val="EE0000"/>
                <w:sz w:val="20"/>
                <w:szCs w:val="20"/>
              </w:rPr>
              <w:t>արտաքին</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ցանցեր</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էլեկտրամատակարարման</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համակարգեր</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ֆոտովոլտային</w:t>
            </w:r>
            <w:r w:rsidRPr="00352F5B">
              <w:rPr>
                <w:rFonts w:ascii="GHEA Grapalat" w:hAnsi="GHEA Grapalat" w:cs="Sylfaen"/>
                <w:bCs/>
                <w:color w:val="EE0000"/>
                <w:sz w:val="20"/>
                <w:szCs w:val="20"/>
                <w:lang w:val="pt-BR"/>
              </w:rPr>
              <w:t xml:space="preserve"> և </w:t>
            </w:r>
            <w:r w:rsidRPr="00352F5B">
              <w:rPr>
                <w:rFonts w:ascii="GHEA Grapalat" w:hAnsi="GHEA Grapalat" w:cs="Sylfaen"/>
                <w:bCs/>
                <w:color w:val="EE0000"/>
                <w:sz w:val="20"/>
                <w:szCs w:val="20"/>
              </w:rPr>
              <w:t>հողմաէներգետիկ</w:t>
            </w:r>
            <w:r w:rsidRPr="00352F5B">
              <w:rPr>
                <w:rFonts w:ascii="GHEA Grapalat" w:hAnsi="GHEA Grapalat" w:cs="Sylfaen"/>
                <w:bCs/>
                <w:color w:val="EE0000"/>
                <w:sz w:val="20"/>
                <w:szCs w:val="20"/>
                <w:lang w:val="pt-BR"/>
              </w:rPr>
              <w:t xml:space="preserve"> </w:t>
            </w:r>
            <w:r w:rsidRPr="00352F5B">
              <w:rPr>
                <w:rFonts w:ascii="GHEA Grapalat" w:hAnsi="GHEA Grapalat" w:cs="Sylfaen"/>
                <w:bCs/>
                <w:color w:val="EE0000"/>
                <w:sz w:val="20"/>
                <w:szCs w:val="20"/>
              </w:rPr>
              <w:t>կայաններ</w:t>
            </w:r>
            <w:r w:rsidRPr="00352F5B">
              <w:rPr>
                <w:rFonts w:ascii="GHEA Grapalat" w:hAnsi="GHEA Grapalat" w:cs="Sylfaen"/>
                <w:bCs/>
                <w:color w:val="EE0000"/>
                <w:sz w:val="20"/>
                <w:szCs w:val="20"/>
                <w:lang w:val="pt-BR"/>
              </w:rPr>
              <w:t xml:space="preserve">)  </w:t>
            </w:r>
          </w:p>
          <w:p w14:paraId="3543BE69" w14:textId="77777777" w:rsidR="00617C81" w:rsidRPr="00352F5B" w:rsidRDefault="00617C81" w:rsidP="000F74C4">
            <w:pPr>
              <w:tabs>
                <w:tab w:val="left" w:pos="3030"/>
              </w:tabs>
              <w:rPr>
                <w:rFonts w:ascii="GHEA Grapalat" w:hAnsi="GHEA Grapalat" w:cs="Sylfaen"/>
                <w:bCs/>
                <w:color w:val="EE0000"/>
                <w:sz w:val="20"/>
                <w:szCs w:val="20"/>
                <w:lang w:val="pt-BR"/>
              </w:rPr>
            </w:pPr>
            <w:r w:rsidRPr="00352F5B">
              <w:rPr>
                <w:rFonts w:ascii="GHEA Grapalat" w:hAnsi="GHEA Grapalat" w:cs="Sylfaen"/>
                <w:bCs/>
                <w:color w:val="EE0000"/>
                <w:sz w:val="20"/>
                <w:szCs w:val="20"/>
                <w:lang w:val="pt-BR"/>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17C81" w:rsidRPr="00352F5B" w14:paraId="06B726C2"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6C4CB46" w14:textId="77777777" w:rsidR="00617C81" w:rsidRPr="00352F5B" w:rsidRDefault="00617C81" w:rsidP="000F74C4">
            <w:pPr>
              <w:tabs>
                <w:tab w:val="left" w:pos="3030"/>
              </w:tabs>
              <w:rPr>
                <w:rFonts w:ascii="GHEA Grapalat" w:hAnsi="GHEA Grapalat" w:cs="Sylfaen"/>
                <w:bCs/>
                <w:color w:val="EE0000"/>
                <w:sz w:val="20"/>
                <w:szCs w:val="20"/>
                <w:lang w:val="hy-AM"/>
              </w:rPr>
            </w:pPr>
            <w:r w:rsidRPr="00352F5B">
              <w:rPr>
                <w:rFonts w:ascii="GHEA Grapalat" w:hAnsi="GHEA Grapalat" w:cs="Sylfaen"/>
                <w:bCs/>
                <w:color w:val="EE0000"/>
                <w:sz w:val="20"/>
                <w:szCs w:val="20"/>
                <w:lang w:val="hy-AM"/>
              </w:rPr>
              <w:lastRenderedPageBreak/>
              <w:t>Շինարարների համազգեստի վրա՝ շինարարություն իրականացնող կազմակերպության տարբերանշանի առկայություն</w:t>
            </w:r>
          </w:p>
        </w:tc>
      </w:tr>
      <w:tr w:rsidR="00617C81" w:rsidRPr="0019621A" w14:paraId="0576724C" w14:textId="77777777" w:rsidTr="000F74C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B56A14A" w14:textId="77777777" w:rsidR="00617C81" w:rsidRDefault="00617C81" w:rsidP="000F74C4">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2C0B7BFE" w14:textId="77777777" w:rsidR="00617C81" w:rsidRDefault="00617C81" w:rsidP="00617C81">
      <w:pPr>
        <w:jc w:val="center"/>
        <w:rPr>
          <w:rFonts w:ascii="GHEA Grapalat" w:hAnsi="GHEA Grapalat" w:cs="Sylfaen"/>
          <w:b/>
          <w:bCs/>
          <w:color w:val="000000"/>
          <w:sz w:val="20"/>
          <w:szCs w:val="20"/>
          <w:lang w:val="hy-AM"/>
        </w:rPr>
      </w:pPr>
    </w:p>
    <w:p w14:paraId="40B65BBB" w14:textId="77777777" w:rsidR="00617C81" w:rsidRPr="00617C81" w:rsidRDefault="00617C81" w:rsidP="00032D5D">
      <w:pPr>
        <w:jc w:val="center"/>
        <w:rPr>
          <w:rFonts w:ascii="GHEA Grapalat" w:hAnsi="GHEA Grapalat" w:cs="Sylfaen"/>
          <w:b/>
          <w:bCs/>
          <w:color w:val="000000"/>
        </w:rPr>
      </w:pPr>
    </w:p>
    <w:p w14:paraId="31B4DDCE" w14:textId="77777777" w:rsidR="00A67C15" w:rsidRPr="004739F4" w:rsidRDefault="00A67C15" w:rsidP="00032D5D">
      <w:pPr>
        <w:jc w:val="center"/>
        <w:rPr>
          <w:rFonts w:ascii="GHEA Grapalat" w:hAnsi="GHEA Grapalat" w:cs="Sylfaen"/>
          <w:b/>
          <w:bCs/>
          <w:color w:val="000000"/>
          <w:lang w:val="hy-AM"/>
        </w:rPr>
      </w:pPr>
    </w:p>
    <w:p w14:paraId="68F8F637" w14:textId="77777777" w:rsidR="00A67C15" w:rsidRPr="004739F4" w:rsidRDefault="00A67C15" w:rsidP="00032D5D">
      <w:pPr>
        <w:jc w:val="center"/>
        <w:rPr>
          <w:rFonts w:ascii="GHEA Grapalat" w:hAnsi="GHEA Grapalat" w:cs="Sylfaen"/>
          <w:b/>
          <w:bCs/>
          <w:color w:val="000000"/>
          <w:lang w:val="hy-AM"/>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379298A5"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739F4" w:rsidRPr="004739F4">
        <w:rPr>
          <w:rFonts w:ascii="GHEA Grapalat" w:hAnsi="GHEA Grapalat"/>
          <w:sz w:val="18"/>
          <w:szCs w:val="18"/>
        </w:rPr>
        <w:t xml:space="preserve"> приобретение работы по </w:t>
      </w:r>
      <w:r w:rsidR="004739F4" w:rsidRPr="004739F4">
        <w:rPr>
          <w:rFonts w:ascii="GHEA Grapalat" w:hAnsi="GHEA Grapalat"/>
          <w:i/>
          <w:sz w:val="18"/>
          <w:szCs w:val="18"/>
        </w:rPr>
        <w:t>ч</w:t>
      </w:r>
      <w:r w:rsidR="004739F4" w:rsidRPr="004739F4">
        <w:rPr>
          <w:rFonts w:ascii="GHEA Grapalat" w:hAnsi="GHEA Grapalat"/>
          <w:sz w:val="18"/>
          <w:szCs w:val="18"/>
        </w:rPr>
        <w:t>астично</w:t>
      </w:r>
      <w:r w:rsidR="004739F4" w:rsidRPr="004739F4">
        <w:rPr>
          <w:rFonts w:ascii="GHEA Grapalat" w:hAnsi="GHEA Grapalat"/>
          <w:i/>
          <w:sz w:val="18"/>
          <w:szCs w:val="18"/>
        </w:rPr>
        <w:t>му</w:t>
      </w:r>
      <w:r w:rsidR="004739F4" w:rsidRPr="004739F4">
        <w:rPr>
          <w:rFonts w:ascii="GHEA Grapalat" w:hAnsi="GHEA Grapalat"/>
          <w:sz w:val="18"/>
          <w:szCs w:val="18"/>
        </w:rPr>
        <w:t xml:space="preserve"> благоустройств</w:t>
      </w:r>
      <w:r w:rsidR="004739F4" w:rsidRPr="004739F4">
        <w:rPr>
          <w:rFonts w:ascii="GHEA Grapalat" w:hAnsi="GHEA Grapalat"/>
          <w:i/>
          <w:sz w:val="18"/>
          <w:szCs w:val="18"/>
        </w:rPr>
        <w:t>у</w:t>
      </w:r>
      <w:r w:rsidR="004739F4" w:rsidRPr="004739F4">
        <w:rPr>
          <w:rFonts w:ascii="GHEA Grapalat" w:hAnsi="GHEA Grapalat"/>
          <w:sz w:val="18"/>
          <w:szCs w:val="18"/>
        </w:rPr>
        <w:t xml:space="preserve"> территории, прилегающей к церкви Святого Григория Просветителя </w:t>
      </w:r>
      <w:r w:rsidR="004739F4" w:rsidRPr="004739F4">
        <w:rPr>
          <w:rFonts w:ascii="GHEA Grapalat" w:hAnsi="GHEA Grapalat"/>
          <w:i/>
          <w:sz w:val="18"/>
          <w:szCs w:val="18"/>
        </w:rPr>
        <w:t>в</w:t>
      </w:r>
      <w:r w:rsidR="004739F4" w:rsidRPr="004739F4">
        <w:rPr>
          <w:rFonts w:ascii="GHEA Grapalat" w:hAnsi="GHEA Grapalat"/>
          <w:sz w:val="18"/>
          <w:szCs w:val="18"/>
        </w:rPr>
        <w:t xml:space="preserve"> городе Ереван</w:t>
      </w:r>
      <w:r w:rsidR="004739F4" w:rsidRPr="009F3DC7">
        <w:rPr>
          <w:rFonts w:ascii="GHEA Grapalat" w:hAnsi="GHEA Grapalat"/>
        </w:rPr>
        <w:t xml:space="preserve"> </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51012B8D" w:rsidR="00F80C6A" w:rsidRPr="00617C81" w:rsidRDefault="00617C81" w:rsidP="005601FE">
            <w:pPr>
              <w:widowControl w:val="0"/>
              <w:jc w:val="center"/>
              <w:rPr>
                <w:rFonts w:ascii="GHEA Grapalat" w:hAnsi="GHEA Grapalat"/>
                <w:sz w:val="20"/>
                <w:szCs w:val="20"/>
              </w:rPr>
            </w:pPr>
            <w:r w:rsidRPr="00617C81">
              <w:rPr>
                <w:rFonts w:ascii="GHEA Grapalat" w:hAnsi="GHEA Grapalat"/>
                <w:sz w:val="20"/>
                <w:szCs w:val="20"/>
              </w:rPr>
              <w:t>приобретению строительство футбольного поля ина территории основной школы № 20 имени Джона Киракосяна административного района Кентрон города Ереван</w:t>
            </w:r>
          </w:p>
        </w:tc>
        <w:tc>
          <w:tcPr>
            <w:tcW w:w="5188" w:type="dxa"/>
            <w:gridSpan w:val="3"/>
            <w:vAlign w:val="center"/>
          </w:tcPr>
          <w:p w14:paraId="21E23C9C" w14:textId="7CDBBB22" w:rsidR="00F80C6A" w:rsidRPr="00617C81" w:rsidRDefault="0059189E" w:rsidP="005601FE">
            <w:pPr>
              <w:widowControl w:val="0"/>
              <w:jc w:val="center"/>
              <w:rPr>
                <w:rFonts w:ascii="GHEA Grapalat" w:hAnsi="GHEA Grapalat"/>
                <w:sz w:val="20"/>
                <w:szCs w:val="20"/>
              </w:rPr>
            </w:pPr>
            <w:r w:rsidRPr="00617C81">
              <w:rPr>
                <w:rFonts w:ascii="GHEA Grapalat" w:hAnsi="GHEA Grapalat"/>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11BADDEC" w:rsidR="00F80C6A" w:rsidRPr="00617C81" w:rsidRDefault="00617C81" w:rsidP="005601FE">
            <w:pPr>
              <w:widowControl w:val="0"/>
              <w:jc w:val="center"/>
              <w:rPr>
                <w:rFonts w:ascii="GHEA Grapalat" w:hAnsi="GHEA Grapalat"/>
                <w:sz w:val="20"/>
                <w:szCs w:val="20"/>
              </w:rPr>
            </w:pPr>
            <w:r>
              <w:rPr>
                <w:rFonts w:ascii="GHEA Grapalat" w:hAnsi="GHEA Grapalat"/>
                <w:sz w:val="20"/>
                <w:szCs w:val="20"/>
              </w:rPr>
              <w:t>6</w:t>
            </w:r>
            <w:r w:rsidR="00AD546E" w:rsidRPr="00617C81">
              <w:rPr>
                <w:rFonts w:ascii="GHEA Grapalat" w:hAnsi="GHEA Grapalat"/>
                <w:sz w:val="20"/>
                <w:szCs w:val="20"/>
              </w:rPr>
              <w:t>0</w:t>
            </w:r>
            <w:r w:rsidR="00707E0C" w:rsidRPr="00617C81">
              <w:rPr>
                <w:rFonts w:ascii="GHEA Grapalat" w:hAnsi="GHEA Grapalat"/>
                <w:sz w:val="20"/>
                <w:szCs w:val="20"/>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17C81" w:rsidRPr="00685FDC" w14:paraId="78FE67B4" w14:textId="77777777" w:rsidTr="00F060E8">
        <w:trPr>
          <w:cantSplit/>
          <w:trHeight w:val="944"/>
          <w:jc w:val="center"/>
        </w:trPr>
        <w:tc>
          <w:tcPr>
            <w:tcW w:w="1259" w:type="dxa"/>
          </w:tcPr>
          <w:p w14:paraId="23631B24" w14:textId="34FE36A5" w:rsidR="00617C81" w:rsidRPr="00FC78DC" w:rsidRDefault="00617C81" w:rsidP="00617C81">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38C3DDDC" w14:textId="77777777" w:rsidR="00617C81" w:rsidRPr="00EF3DD7" w:rsidRDefault="00617C81" w:rsidP="00617C81">
            <w:pPr>
              <w:jc w:val="center"/>
              <w:rPr>
                <w:rFonts w:ascii="GHEA Grapalat" w:hAnsi="GHEA Grapalat" w:cs="Sylfaen"/>
                <w:sz w:val="20"/>
                <w:szCs w:val="20"/>
                <w:lang w:val="hy-AM"/>
              </w:rPr>
            </w:pPr>
            <w:r w:rsidRPr="00EF3DD7">
              <w:rPr>
                <w:rFonts w:ascii="GHEA Grapalat" w:hAnsi="GHEA Grapalat" w:cs="Sylfaen"/>
                <w:sz w:val="20"/>
                <w:szCs w:val="20"/>
              </w:rPr>
              <w:t>45221142/78</w:t>
            </w:r>
          </w:p>
          <w:p w14:paraId="2C14E71B" w14:textId="06CD3BC4" w:rsidR="00617C81" w:rsidRPr="00B93F9F" w:rsidRDefault="00617C81" w:rsidP="00617C81">
            <w:pPr>
              <w:widowControl w:val="0"/>
              <w:jc w:val="center"/>
              <w:rPr>
                <w:rFonts w:ascii="GHEA Grapalat" w:hAnsi="GHEA Grapalat"/>
                <w:sz w:val="20"/>
                <w:szCs w:val="20"/>
              </w:rPr>
            </w:pPr>
          </w:p>
        </w:tc>
        <w:tc>
          <w:tcPr>
            <w:tcW w:w="1019" w:type="dxa"/>
            <w:vAlign w:val="center"/>
          </w:tcPr>
          <w:p w14:paraId="38F2C509" w14:textId="74923505" w:rsidR="00617C81" w:rsidRPr="00617C81" w:rsidRDefault="00617C81" w:rsidP="00617C81">
            <w:pPr>
              <w:widowControl w:val="0"/>
              <w:jc w:val="center"/>
              <w:rPr>
                <w:rFonts w:ascii="GHEA Grapalat" w:hAnsi="GHEA Grapalat"/>
                <w:sz w:val="20"/>
                <w:szCs w:val="20"/>
              </w:rPr>
            </w:pPr>
            <w:r w:rsidRPr="00617C81">
              <w:rPr>
                <w:rFonts w:ascii="GHEA Grapalat" w:hAnsi="GHEA Grapalat"/>
                <w:sz w:val="20"/>
                <w:szCs w:val="20"/>
              </w:rPr>
              <w:t xml:space="preserve">приобретению </w:t>
            </w:r>
            <w:r w:rsidRPr="00617C81">
              <w:rPr>
                <w:rFonts w:ascii="GHEA Grapalat" w:hAnsi="GHEA Grapalat"/>
                <w:i/>
                <w:sz w:val="20"/>
                <w:szCs w:val="20"/>
              </w:rPr>
              <w:t>с</w:t>
            </w:r>
            <w:r w:rsidRPr="00617C81">
              <w:rPr>
                <w:rFonts w:ascii="GHEA Grapalat" w:hAnsi="GHEA Grapalat"/>
                <w:sz w:val="20"/>
                <w:szCs w:val="20"/>
              </w:rPr>
              <w:t>троительство футбольного поля ина территории основной школы № 20 имени Джона Киракосяна административного района Кентрон города Ереван</w:t>
            </w:r>
          </w:p>
        </w:tc>
        <w:tc>
          <w:tcPr>
            <w:tcW w:w="582" w:type="dxa"/>
            <w:textDirection w:val="btLr"/>
            <w:vAlign w:val="center"/>
          </w:tcPr>
          <w:p w14:paraId="547DB605" w14:textId="09E05993" w:rsidR="00617C81" w:rsidRPr="00685FDC" w:rsidRDefault="00617C81" w:rsidP="00617C81">
            <w:pPr>
              <w:widowControl w:val="0"/>
              <w:ind w:left="-95" w:right="-88"/>
              <w:jc w:val="center"/>
              <w:rPr>
                <w:rFonts w:ascii="GHEA Grapalat" w:hAnsi="GHEA Grapalat"/>
                <w:sz w:val="14"/>
                <w:szCs w:val="16"/>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700" w:type="dxa"/>
            <w:textDirection w:val="btLr"/>
            <w:vAlign w:val="center"/>
          </w:tcPr>
          <w:p w14:paraId="75BCD027" w14:textId="68CCF633" w:rsidR="00617C81" w:rsidRPr="00685FDC" w:rsidRDefault="00617C81" w:rsidP="00617C81">
            <w:pPr>
              <w:widowControl w:val="0"/>
              <w:ind w:left="-95" w:right="-88"/>
              <w:jc w:val="center"/>
              <w:rPr>
                <w:rFonts w:ascii="GHEA Grapalat" w:hAnsi="GHEA Grapalat"/>
                <w:sz w:val="14"/>
                <w:szCs w:val="16"/>
              </w:rPr>
            </w:pPr>
            <w:r w:rsidRPr="00EF3DD7">
              <w:rPr>
                <w:rFonts w:ascii="GHEA Grapalat" w:hAnsi="GHEA Grapalat"/>
                <w:color w:val="000000"/>
                <w:sz w:val="20"/>
                <w:szCs w:val="20"/>
              </w:rPr>
              <w:t>0%</w:t>
            </w:r>
          </w:p>
        </w:tc>
        <w:tc>
          <w:tcPr>
            <w:tcW w:w="431" w:type="dxa"/>
            <w:textDirection w:val="btLr"/>
            <w:vAlign w:val="center"/>
          </w:tcPr>
          <w:p w14:paraId="678A6F69" w14:textId="259A1C79"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56" w:type="dxa"/>
            <w:textDirection w:val="btLr"/>
            <w:vAlign w:val="center"/>
          </w:tcPr>
          <w:p w14:paraId="44E10A1A" w14:textId="39AC1039"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436" w:type="dxa"/>
            <w:textDirection w:val="btLr"/>
            <w:vAlign w:val="center"/>
          </w:tcPr>
          <w:p w14:paraId="084D640F" w14:textId="5AE1DBFC"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5</w:t>
            </w: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515" w:type="dxa"/>
            <w:textDirection w:val="btLr"/>
            <w:vAlign w:val="center"/>
          </w:tcPr>
          <w:p w14:paraId="1C045A69" w14:textId="7F495E34"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5</w:t>
            </w: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477" w:type="dxa"/>
            <w:textDirection w:val="btLr"/>
            <w:vAlign w:val="center"/>
          </w:tcPr>
          <w:p w14:paraId="6E0D2224" w14:textId="41BE9A20"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lang w:val="hy-AM"/>
              </w:rPr>
              <w:t>80%</w:t>
            </w:r>
          </w:p>
        </w:tc>
        <w:tc>
          <w:tcPr>
            <w:tcW w:w="531" w:type="dxa"/>
            <w:textDirection w:val="btLr"/>
            <w:vAlign w:val="center"/>
          </w:tcPr>
          <w:p w14:paraId="08E3C188" w14:textId="4B22249E"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lang w:val="hy-AM"/>
              </w:rPr>
              <w:t>80</w:t>
            </w:r>
            <w:r w:rsidRPr="00EF3DD7">
              <w:rPr>
                <w:rFonts w:ascii="GHEA Grapalat" w:hAnsi="GHEA Grapalat"/>
                <w:color w:val="000000"/>
                <w:sz w:val="20"/>
                <w:szCs w:val="20"/>
              </w:rPr>
              <w:t>%</w:t>
            </w:r>
          </w:p>
        </w:tc>
        <w:tc>
          <w:tcPr>
            <w:tcW w:w="729" w:type="dxa"/>
            <w:textDirection w:val="btLr"/>
            <w:vAlign w:val="center"/>
          </w:tcPr>
          <w:p w14:paraId="24843B06" w14:textId="732E94AA"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lang w:val="hy-AM"/>
              </w:rPr>
              <w:t>80%</w:t>
            </w:r>
          </w:p>
        </w:tc>
        <w:tc>
          <w:tcPr>
            <w:tcW w:w="663" w:type="dxa"/>
            <w:textDirection w:val="btLr"/>
            <w:vAlign w:val="center"/>
          </w:tcPr>
          <w:p w14:paraId="7FD92CFE" w14:textId="6A73F515"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94" w:type="dxa"/>
            <w:textDirection w:val="btLr"/>
            <w:vAlign w:val="center"/>
          </w:tcPr>
          <w:p w14:paraId="49A007FB" w14:textId="4D0ADDE0"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644" w:type="dxa"/>
            <w:textDirection w:val="btLr"/>
            <w:vAlign w:val="center"/>
          </w:tcPr>
          <w:p w14:paraId="1B5EFDD4" w14:textId="45B525F2" w:rsidR="00617C81" w:rsidRPr="00685FDC" w:rsidRDefault="00617C81" w:rsidP="00617C81">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81" w:type="dxa"/>
            <w:textDirection w:val="btLr"/>
            <w:vAlign w:val="center"/>
          </w:tcPr>
          <w:p w14:paraId="263C7918" w14:textId="568FEE2B" w:rsidR="00617C81" w:rsidRPr="00685FDC" w:rsidRDefault="00617C81" w:rsidP="00617C81">
            <w:pPr>
              <w:widowControl w:val="0"/>
              <w:ind w:left="-95" w:right="-88"/>
              <w:jc w:val="center"/>
              <w:rPr>
                <w:rFonts w:ascii="GHEA Grapalat" w:hAnsi="GHEA Grapalat"/>
                <w:b/>
                <w:sz w:val="14"/>
                <w:szCs w:val="16"/>
              </w:rPr>
            </w:pPr>
            <w:r w:rsidRPr="00EF3DD7">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97F5" w14:textId="77777777" w:rsidR="004167B5" w:rsidRDefault="004167B5">
      <w:r>
        <w:separator/>
      </w:r>
    </w:p>
  </w:endnote>
  <w:endnote w:type="continuationSeparator" w:id="0">
    <w:p w14:paraId="0492ED01" w14:textId="77777777" w:rsidR="004167B5" w:rsidRDefault="0041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D5055" w14:textId="77777777" w:rsidR="004167B5" w:rsidRDefault="004167B5">
      <w:r>
        <w:separator/>
      </w:r>
    </w:p>
  </w:footnote>
  <w:footnote w:type="continuationSeparator" w:id="0">
    <w:p w14:paraId="09772173" w14:textId="77777777" w:rsidR="004167B5" w:rsidRDefault="004167B5">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7B5"/>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C81"/>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38FE"/>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1E6F"/>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6B3"/>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94</Pages>
  <Words>25735</Words>
  <Characters>146692</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2016</cp:revision>
  <cp:lastPrinted>2018-02-16T07:12:00Z</cp:lastPrinted>
  <dcterms:created xsi:type="dcterms:W3CDTF">2019-10-28T07:04:00Z</dcterms:created>
  <dcterms:modified xsi:type="dcterms:W3CDTF">2026-05-12T05:03:00Z</dcterms:modified>
</cp:coreProperties>
</file>